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38D0" w14:textId="31DEF24E" w:rsidR="00035FE3" w:rsidRPr="00FF7463" w:rsidRDefault="004672F2" w:rsidP="002258F0">
      <w:pPr>
        <w:pStyle w:val="forzaLeftSubHeading"/>
      </w:pPr>
      <w:r w:rsidRPr="00FF7463">
        <w:t>INGREDIENT</w:t>
      </w: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134"/>
        <w:gridCol w:w="1276"/>
        <w:gridCol w:w="2410"/>
        <w:gridCol w:w="1417"/>
      </w:tblGrid>
      <w:tr w:rsidR="000B1A9C" w:rsidRPr="00FF7463" w14:paraId="6B240173" w14:textId="2EB43508" w:rsidTr="002F6175">
        <w:trPr>
          <w:trHeight w:val="340"/>
          <w:jc w:val="center"/>
        </w:trPr>
        <w:tc>
          <w:tcPr>
            <w:tcW w:w="1555" w:type="dxa"/>
            <w:vAlign w:val="center"/>
          </w:tcPr>
          <w:p w14:paraId="0F894234" w14:textId="1D129DE5" w:rsidR="000B1A9C" w:rsidRPr="00E34D44" w:rsidRDefault="000B1A9C" w:rsidP="00E02232">
            <w:pPr>
              <w:rPr>
                <w:b/>
                <w:bCs/>
                <w:sz w:val="24"/>
                <w:szCs w:val="24"/>
              </w:rPr>
            </w:pPr>
            <w:bookmarkStart w:id="0" w:name="_Hlk527979670"/>
            <w:r w:rsidRPr="00E34D44">
              <w:rPr>
                <w:b/>
                <w:bCs/>
                <w:sz w:val="24"/>
                <w:szCs w:val="24"/>
              </w:rPr>
              <w:t>Item Code</w:t>
            </w:r>
          </w:p>
        </w:tc>
        <w:tc>
          <w:tcPr>
            <w:tcW w:w="3260" w:type="dxa"/>
            <w:vAlign w:val="center"/>
          </w:tcPr>
          <w:p w14:paraId="442DBF9A" w14:textId="4F7A4816" w:rsidR="000B1A9C" w:rsidRPr="00E34D44" w:rsidRDefault="000B1A9C" w:rsidP="00E34D44">
            <w:pPr>
              <w:rPr>
                <w:b/>
                <w:bCs/>
                <w:sz w:val="24"/>
                <w:szCs w:val="24"/>
              </w:rPr>
            </w:pPr>
            <w:r w:rsidRPr="00E34D44">
              <w:rPr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134" w:type="dxa"/>
            <w:vAlign w:val="center"/>
          </w:tcPr>
          <w:p w14:paraId="2A1C4B77" w14:textId="28D457F0" w:rsidR="000B1A9C" w:rsidRPr="00E34D44" w:rsidRDefault="000B1A9C" w:rsidP="00E34D4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34D44">
              <w:rPr>
                <w:b/>
                <w:bCs/>
                <w:sz w:val="24"/>
                <w:szCs w:val="24"/>
              </w:rPr>
              <w:t>Amount (mg)</w:t>
            </w:r>
          </w:p>
        </w:tc>
        <w:tc>
          <w:tcPr>
            <w:tcW w:w="1276" w:type="dxa"/>
          </w:tcPr>
          <w:p w14:paraId="3D1E1CEB" w14:textId="1EB5B586" w:rsidR="000B1A9C" w:rsidRPr="00E34D44" w:rsidRDefault="000B1A9C" w:rsidP="00E34D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% </w:t>
            </w:r>
            <w:r w:rsidR="009E22F9">
              <w:rPr>
                <w:b/>
                <w:bCs/>
                <w:sz w:val="24"/>
                <w:szCs w:val="24"/>
              </w:rPr>
              <w:t>Of</w:t>
            </w:r>
            <w:r>
              <w:rPr>
                <w:b/>
                <w:bCs/>
                <w:sz w:val="24"/>
                <w:szCs w:val="24"/>
              </w:rPr>
              <w:t xml:space="preserve"> Ingredient</w:t>
            </w:r>
          </w:p>
        </w:tc>
        <w:tc>
          <w:tcPr>
            <w:tcW w:w="2410" w:type="dxa"/>
            <w:vAlign w:val="center"/>
          </w:tcPr>
          <w:p w14:paraId="1A87E9E0" w14:textId="5F78ECB7" w:rsidR="000B1A9C" w:rsidRPr="00E34D44" w:rsidRDefault="000B1A9C" w:rsidP="00E34D44">
            <w:pPr>
              <w:rPr>
                <w:b/>
                <w:bCs/>
                <w:sz w:val="24"/>
                <w:szCs w:val="24"/>
              </w:rPr>
            </w:pPr>
            <w:r w:rsidRPr="00E34D44">
              <w:rPr>
                <w:b/>
                <w:bCs/>
                <w:sz w:val="24"/>
                <w:szCs w:val="24"/>
              </w:rPr>
              <w:t>Label Claim/Function per serving</w:t>
            </w:r>
          </w:p>
        </w:tc>
        <w:tc>
          <w:tcPr>
            <w:tcW w:w="1417" w:type="dxa"/>
            <w:vAlign w:val="center"/>
          </w:tcPr>
          <w:p w14:paraId="52634DAB" w14:textId="16193DF1" w:rsidR="000B1A9C" w:rsidRPr="00E34D44" w:rsidRDefault="0064754A" w:rsidP="002E65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RI </w:t>
            </w:r>
            <w:r w:rsidR="000B1A9C" w:rsidRPr="00E34D44">
              <w:rPr>
                <w:b/>
                <w:bCs/>
                <w:sz w:val="24"/>
                <w:szCs w:val="24"/>
              </w:rPr>
              <w:t>%</w:t>
            </w:r>
          </w:p>
        </w:tc>
      </w:tr>
      <w:bookmarkEnd w:id="0"/>
      <w:tr w:rsidR="000951DB" w:rsidRPr="0037574F" w14:paraId="634A1E5A" w14:textId="685DE69C" w:rsidTr="00B44C18">
        <w:trPr>
          <w:trHeight w:val="340"/>
          <w:jc w:val="center"/>
        </w:trPr>
        <w:tc>
          <w:tcPr>
            <w:tcW w:w="1555" w:type="dxa"/>
            <w:vAlign w:val="center"/>
          </w:tcPr>
          <w:p w14:paraId="125D1C48" w14:textId="60A8CDF9" w:rsidR="000951DB" w:rsidRPr="005016C7" w:rsidRDefault="000951DB" w:rsidP="000951DB">
            <w:pPr>
              <w:rPr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800928</w:t>
            </w:r>
          </w:p>
        </w:tc>
        <w:tc>
          <w:tcPr>
            <w:tcW w:w="3260" w:type="dxa"/>
            <w:vAlign w:val="center"/>
          </w:tcPr>
          <w:p w14:paraId="29EC33BD" w14:textId="77C35970" w:rsidR="000951DB" w:rsidRPr="005016C7" w:rsidRDefault="000951DB" w:rsidP="000951D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Heat Treated Rice Flour</w:t>
            </w:r>
          </w:p>
        </w:tc>
        <w:tc>
          <w:tcPr>
            <w:tcW w:w="1134" w:type="dxa"/>
            <w:vAlign w:val="bottom"/>
          </w:tcPr>
          <w:p w14:paraId="6589A81C" w14:textId="39249785" w:rsidR="000951DB" w:rsidRPr="005016C7" w:rsidRDefault="000951DB" w:rsidP="000951DB">
            <w:pPr>
              <w:rPr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189.000</w:t>
            </w:r>
          </w:p>
        </w:tc>
        <w:tc>
          <w:tcPr>
            <w:tcW w:w="1276" w:type="dxa"/>
            <w:vAlign w:val="center"/>
          </w:tcPr>
          <w:p w14:paraId="6D0DD9A2" w14:textId="1E7545AD" w:rsidR="000951DB" w:rsidRPr="000951DB" w:rsidRDefault="000951DB" w:rsidP="000951DB">
            <w:pPr>
              <w:rPr>
                <w:i/>
                <w:iCs/>
                <w:sz w:val="20"/>
                <w:szCs w:val="20"/>
              </w:rPr>
            </w:pPr>
            <w:r w:rsidRPr="000951DB">
              <w:rPr>
                <w:rFonts w:ascii="Calibri" w:hAnsi="Calibri" w:cs="Calibri"/>
                <w:color w:val="000000"/>
                <w:sz w:val="20"/>
                <w:szCs w:val="20"/>
              </w:rPr>
              <w:t>31.70</w:t>
            </w:r>
          </w:p>
        </w:tc>
        <w:tc>
          <w:tcPr>
            <w:tcW w:w="2410" w:type="dxa"/>
            <w:vAlign w:val="center"/>
          </w:tcPr>
          <w:p w14:paraId="2B291CFF" w14:textId="471760FC" w:rsidR="000951DB" w:rsidRPr="00EC2A96" w:rsidRDefault="000951DB" w:rsidP="000951DB">
            <w:r w:rsidRPr="00EC2A96">
              <w:rPr>
                <w:sz w:val="20"/>
                <w:szCs w:val="20"/>
              </w:rPr>
              <w:t>Bulking Agent</w:t>
            </w:r>
          </w:p>
        </w:tc>
        <w:tc>
          <w:tcPr>
            <w:tcW w:w="1417" w:type="dxa"/>
            <w:vAlign w:val="center"/>
          </w:tcPr>
          <w:p w14:paraId="7564E1E9" w14:textId="48EB0909" w:rsidR="000951DB" w:rsidRPr="00C15EC1" w:rsidRDefault="000951DB" w:rsidP="000951DB">
            <w:pPr>
              <w:rPr>
                <w:i/>
                <w:iCs/>
              </w:rPr>
            </w:pPr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0951DB" w:rsidRPr="0037574F" w14:paraId="128DDC11" w14:textId="7DAAB3C4" w:rsidTr="00B44C18">
        <w:trPr>
          <w:trHeight w:val="340"/>
          <w:jc w:val="center"/>
        </w:trPr>
        <w:tc>
          <w:tcPr>
            <w:tcW w:w="1555" w:type="dxa"/>
            <w:vAlign w:val="center"/>
          </w:tcPr>
          <w:p w14:paraId="766499A6" w14:textId="7F999AD2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800101</w:t>
            </w:r>
          </w:p>
        </w:tc>
        <w:tc>
          <w:tcPr>
            <w:tcW w:w="3260" w:type="dxa"/>
            <w:vAlign w:val="center"/>
          </w:tcPr>
          <w:p w14:paraId="0C6759B6" w14:textId="42D554B0" w:rsidR="000951DB" w:rsidRPr="007137E3" w:rsidRDefault="000951DB" w:rsidP="000951D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Green Tea Extract (95% Polyphenols)</w:t>
            </w:r>
          </w:p>
        </w:tc>
        <w:tc>
          <w:tcPr>
            <w:tcW w:w="1134" w:type="dxa"/>
            <w:vAlign w:val="center"/>
          </w:tcPr>
          <w:p w14:paraId="73E95DE0" w14:textId="0D1EBB15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125.000</w:t>
            </w:r>
          </w:p>
        </w:tc>
        <w:tc>
          <w:tcPr>
            <w:tcW w:w="1276" w:type="dxa"/>
            <w:vAlign w:val="center"/>
          </w:tcPr>
          <w:p w14:paraId="237A7E1E" w14:textId="2CF10E4F" w:rsidR="000951DB" w:rsidRPr="000951DB" w:rsidRDefault="000951DB" w:rsidP="000951DB">
            <w:pPr>
              <w:rPr>
                <w:sz w:val="20"/>
                <w:szCs w:val="20"/>
              </w:rPr>
            </w:pPr>
            <w:r w:rsidRPr="000951DB">
              <w:rPr>
                <w:rFonts w:ascii="Calibri" w:hAnsi="Calibri" w:cs="Calibri"/>
                <w:color w:val="000000"/>
                <w:sz w:val="20"/>
                <w:szCs w:val="20"/>
              </w:rPr>
              <w:t>20.97</w:t>
            </w:r>
          </w:p>
        </w:tc>
        <w:tc>
          <w:tcPr>
            <w:tcW w:w="2410" w:type="dxa"/>
            <w:vAlign w:val="center"/>
          </w:tcPr>
          <w:p w14:paraId="5AC35482" w14:textId="4B0C06AB" w:rsidR="000951DB" w:rsidRPr="00EC2A96" w:rsidRDefault="000951DB" w:rsidP="000951DB">
            <w:r w:rsidRPr="00EC2A96">
              <w:rPr>
                <w:sz w:val="20"/>
              </w:rPr>
              <w:t>125mg Green Tea Extract</w:t>
            </w:r>
            <w:r w:rsidRPr="00EC2A96">
              <w:t xml:space="preserve"> </w:t>
            </w:r>
          </w:p>
        </w:tc>
        <w:tc>
          <w:tcPr>
            <w:tcW w:w="1417" w:type="dxa"/>
            <w:vAlign w:val="center"/>
          </w:tcPr>
          <w:p w14:paraId="18BF58C5" w14:textId="7BC6690B" w:rsidR="000951DB" w:rsidRPr="00C15EC1" w:rsidRDefault="000951DB" w:rsidP="000951DB"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0951DB" w:rsidRPr="0037574F" w14:paraId="7A165CFD" w14:textId="665F69AE" w:rsidTr="00B44C18">
        <w:trPr>
          <w:trHeight w:val="340"/>
          <w:jc w:val="center"/>
        </w:trPr>
        <w:tc>
          <w:tcPr>
            <w:tcW w:w="1555" w:type="dxa"/>
            <w:vAlign w:val="center"/>
          </w:tcPr>
          <w:p w14:paraId="609EDA00" w14:textId="6EFBD19E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700064</w:t>
            </w:r>
          </w:p>
        </w:tc>
        <w:tc>
          <w:tcPr>
            <w:tcW w:w="3260" w:type="dxa"/>
            <w:vAlign w:val="center"/>
          </w:tcPr>
          <w:p w14:paraId="491E1115" w14:textId="699541D8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Clear Bovine Gelatine #0 Capsule</w:t>
            </w:r>
          </w:p>
        </w:tc>
        <w:tc>
          <w:tcPr>
            <w:tcW w:w="1134" w:type="dxa"/>
            <w:vAlign w:val="center"/>
          </w:tcPr>
          <w:p w14:paraId="21823FBA" w14:textId="64542143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96.000</w:t>
            </w:r>
          </w:p>
        </w:tc>
        <w:tc>
          <w:tcPr>
            <w:tcW w:w="1276" w:type="dxa"/>
            <w:vAlign w:val="center"/>
          </w:tcPr>
          <w:p w14:paraId="02256088" w14:textId="4D49CB08" w:rsidR="000951DB" w:rsidRPr="000951DB" w:rsidRDefault="000951DB" w:rsidP="000951DB">
            <w:pPr>
              <w:rPr>
                <w:sz w:val="20"/>
                <w:szCs w:val="20"/>
              </w:rPr>
            </w:pPr>
            <w:r w:rsidRPr="000951DB">
              <w:rPr>
                <w:rFonts w:ascii="Calibri" w:hAnsi="Calibri" w:cs="Calibri"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2410" w:type="dxa"/>
            <w:vAlign w:val="center"/>
          </w:tcPr>
          <w:p w14:paraId="1CD38808" w14:textId="608D0D8B" w:rsidR="000951DB" w:rsidRPr="00C15EC1" w:rsidRDefault="000951DB" w:rsidP="00095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Capsule Shell</w:t>
            </w:r>
          </w:p>
        </w:tc>
        <w:tc>
          <w:tcPr>
            <w:tcW w:w="1417" w:type="dxa"/>
            <w:vAlign w:val="center"/>
          </w:tcPr>
          <w:p w14:paraId="75662F32" w14:textId="05B8D5D8" w:rsidR="000951DB" w:rsidRPr="00C15EC1" w:rsidRDefault="000951DB" w:rsidP="000951DB"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0951DB" w:rsidRPr="0037574F" w14:paraId="6EA04661" w14:textId="08E89BBE" w:rsidTr="00B44C18">
        <w:trPr>
          <w:trHeight w:val="340"/>
          <w:jc w:val="center"/>
        </w:trPr>
        <w:tc>
          <w:tcPr>
            <w:tcW w:w="1555" w:type="dxa"/>
            <w:vAlign w:val="center"/>
          </w:tcPr>
          <w:p w14:paraId="5A8B0E9A" w14:textId="0A8CE5C1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800009</w:t>
            </w:r>
          </w:p>
        </w:tc>
        <w:tc>
          <w:tcPr>
            <w:tcW w:w="3260" w:type="dxa"/>
            <w:vAlign w:val="center"/>
          </w:tcPr>
          <w:p w14:paraId="23BBFDCB" w14:textId="5A56CB7E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L-Tyrosine</w:t>
            </w:r>
          </w:p>
        </w:tc>
        <w:tc>
          <w:tcPr>
            <w:tcW w:w="1134" w:type="dxa"/>
            <w:vAlign w:val="center"/>
          </w:tcPr>
          <w:p w14:paraId="7E041209" w14:textId="4EC98B52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66.700</w:t>
            </w:r>
          </w:p>
        </w:tc>
        <w:tc>
          <w:tcPr>
            <w:tcW w:w="1276" w:type="dxa"/>
            <w:vAlign w:val="center"/>
          </w:tcPr>
          <w:p w14:paraId="4CD4F441" w14:textId="25621E79" w:rsidR="000951DB" w:rsidRPr="000951DB" w:rsidRDefault="000951DB" w:rsidP="000951DB">
            <w:pPr>
              <w:rPr>
                <w:sz w:val="20"/>
                <w:szCs w:val="20"/>
              </w:rPr>
            </w:pPr>
            <w:r w:rsidRPr="000951DB">
              <w:rPr>
                <w:rFonts w:ascii="Calibri" w:hAnsi="Calibri" w:cs="Calibri"/>
                <w:color w:val="000000"/>
                <w:sz w:val="20"/>
                <w:szCs w:val="20"/>
              </w:rPr>
              <w:t>11.19</w:t>
            </w:r>
          </w:p>
        </w:tc>
        <w:tc>
          <w:tcPr>
            <w:tcW w:w="2410" w:type="dxa"/>
            <w:vAlign w:val="center"/>
          </w:tcPr>
          <w:p w14:paraId="7D34D36F" w14:textId="352D9EAB" w:rsidR="000951DB" w:rsidRPr="00C15EC1" w:rsidRDefault="000951DB" w:rsidP="000951DB">
            <w:pPr>
              <w:rPr>
                <w:sz w:val="20"/>
                <w:szCs w:val="20"/>
              </w:rPr>
            </w:pPr>
            <w:r>
              <w:rPr>
                <w:sz w:val="20"/>
              </w:rPr>
              <w:t>66.7mg L-Tyrosine</w:t>
            </w:r>
          </w:p>
        </w:tc>
        <w:tc>
          <w:tcPr>
            <w:tcW w:w="1417" w:type="dxa"/>
            <w:vAlign w:val="center"/>
          </w:tcPr>
          <w:p w14:paraId="5EAB7F2B" w14:textId="1EF062EA" w:rsidR="000951DB" w:rsidRPr="00C15EC1" w:rsidRDefault="000951DB" w:rsidP="000951DB"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0951DB" w:rsidRPr="0037574F" w14:paraId="3C746A59" w14:textId="19EEECB4" w:rsidTr="00B44C18">
        <w:trPr>
          <w:trHeight w:val="340"/>
          <w:jc w:val="center"/>
        </w:trPr>
        <w:tc>
          <w:tcPr>
            <w:tcW w:w="1555" w:type="dxa"/>
            <w:vAlign w:val="center"/>
          </w:tcPr>
          <w:p w14:paraId="67A7587C" w14:textId="24F2ADDF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800008</w:t>
            </w:r>
          </w:p>
        </w:tc>
        <w:tc>
          <w:tcPr>
            <w:tcW w:w="3260" w:type="dxa"/>
            <w:vAlign w:val="center"/>
          </w:tcPr>
          <w:p w14:paraId="19FA7A38" w14:textId="0D04F8C4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Caffeine Anhydrous</w:t>
            </w:r>
          </w:p>
        </w:tc>
        <w:tc>
          <w:tcPr>
            <w:tcW w:w="1134" w:type="dxa"/>
            <w:vAlign w:val="center"/>
          </w:tcPr>
          <w:p w14:paraId="392F82C5" w14:textId="12C825E3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50.000</w:t>
            </w:r>
          </w:p>
        </w:tc>
        <w:tc>
          <w:tcPr>
            <w:tcW w:w="1276" w:type="dxa"/>
            <w:vAlign w:val="center"/>
          </w:tcPr>
          <w:p w14:paraId="3068CC34" w14:textId="374C09E8" w:rsidR="000951DB" w:rsidRPr="000951DB" w:rsidRDefault="000951DB" w:rsidP="000951DB">
            <w:pPr>
              <w:rPr>
                <w:sz w:val="20"/>
                <w:szCs w:val="20"/>
              </w:rPr>
            </w:pPr>
            <w:r w:rsidRPr="000951DB">
              <w:rPr>
                <w:rFonts w:ascii="Calibri" w:hAnsi="Calibri" w:cs="Calibri"/>
                <w:color w:val="000000"/>
                <w:sz w:val="20"/>
                <w:szCs w:val="20"/>
              </w:rPr>
              <w:t>8.39</w:t>
            </w:r>
          </w:p>
        </w:tc>
        <w:tc>
          <w:tcPr>
            <w:tcW w:w="2410" w:type="dxa"/>
            <w:vAlign w:val="center"/>
          </w:tcPr>
          <w:p w14:paraId="6EB8A3E5" w14:textId="185F554F" w:rsidR="000951DB" w:rsidRPr="00C15EC1" w:rsidRDefault="000951DB" w:rsidP="000951DB">
            <w:pPr>
              <w:rPr>
                <w:sz w:val="20"/>
                <w:szCs w:val="20"/>
              </w:rPr>
            </w:pPr>
            <w:r>
              <w:rPr>
                <w:sz w:val="20"/>
              </w:rPr>
              <w:t>50mg Caffeine</w:t>
            </w:r>
          </w:p>
        </w:tc>
        <w:tc>
          <w:tcPr>
            <w:tcW w:w="1417" w:type="dxa"/>
            <w:vAlign w:val="center"/>
          </w:tcPr>
          <w:p w14:paraId="7DFB7FB7" w14:textId="070F5B44" w:rsidR="000951DB" w:rsidRPr="00C15EC1" w:rsidRDefault="000951DB" w:rsidP="000951DB"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0951DB" w:rsidRPr="0037574F" w14:paraId="6A905153" w14:textId="77777777" w:rsidTr="00B44C18">
        <w:trPr>
          <w:trHeight w:val="70"/>
          <w:jc w:val="center"/>
        </w:trPr>
        <w:tc>
          <w:tcPr>
            <w:tcW w:w="1555" w:type="dxa"/>
            <w:vAlign w:val="center"/>
          </w:tcPr>
          <w:p w14:paraId="377D04BF" w14:textId="23622F29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800030</w:t>
            </w:r>
          </w:p>
        </w:tc>
        <w:tc>
          <w:tcPr>
            <w:tcW w:w="3260" w:type="dxa"/>
            <w:vAlign w:val="center"/>
          </w:tcPr>
          <w:p w14:paraId="522BEB47" w14:textId="08B80C7E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L-Theanine</w:t>
            </w:r>
          </w:p>
        </w:tc>
        <w:tc>
          <w:tcPr>
            <w:tcW w:w="1134" w:type="dxa"/>
            <w:vAlign w:val="center"/>
          </w:tcPr>
          <w:p w14:paraId="79EDDF1A" w14:textId="17C3F406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41.700</w:t>
            </w:r>
          </w:p>
        </w:tc>
        <w:tc>
          <w:tcPr>
            <w:tcW w:w="1276" w:type="dxa"/>
            <w:vAlign w:val="center"/>
          </w:tcPr>
          <w:p w14:paraId="0F35E502" w14:textId="5204641B" w:rsidR="000951DB" w:rsidRPr="000951DB" w:rsidRDefault="000951DB" w:rsidP="000951DB">
            <w:pPr>
              <w:rPr>
                <w:sz w:val="20"/>
                <w:szCs w:val="20"/>
              </w:rPr>
            </w:pPr>
            <w:r w:rsidRPr="000951DB">
              <w:rPr>
                <w:rFonts w:ascii="Calibri" w:hAnsi="Calibri" w:cs="Calibri"/>
                <w:color w:val="000000"/>
                <w:sz w:val="20"/>
                <w:szCs w:val="20"/>
              </w:rPr>
              <w:t>6.99</w:t>
            </w:r>
          </w:p>
        </w:tc>
        <w:tc>
          <w:tcPr>
            <w:tcW w:w="2410" w:type="dxa"/>
            <w:vAlign w:val="center"/>
          </w:tcPr>
          <w:p w14:paraId="3594E042" w14:textId="3D3899C7" w:rsidR="000951DB" w:rsidRPr="00C15EC1" w:rsidRDefault="000951DB" w:rsidP="000951DB">
            <w:pPr>
              <w:rPr>
                <w:sz w:val="20"/>
                <w:szCs w:val="20"/>
              </w:rPr>
            </w:pPr>
            <w:r>
              <w:rPr>
                <w:sz w:val="20"/>
              </w:rPr>
              <w:t>41.7mg L-Theanine</w:t>
            </w:r>
          </w:p>
        </w:tc>
        <w:tc>
          <w:tcPr>
            <w:tcW w:w="1417" w:type="dxa"/>
            <w:vAlign w:val="center"/>
          </w:tcPr>
          <w:p w14:paraId="2B6C088A" w14:textId="732CF247" w:rsidR="000951DB" w:rsidRPr="00C15EC1" w:rsidRDefault="000951DB" w:rsidP="000951DB"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0951DB" w:rsidRPr="007137E3" w14:paraId="4020FE80" w14:textId="77777777" w:rsidTr="00B44C18">
        <w:tblPrEx>
          <w:jc w:val="left"/>
        </w:tblPrEx>
        <w:trPr>
          <w:trHeight w:val="340"/>
        </w:trPr>
        <w:tc>
          <w:tcPr>
            <w:tcW w:w="1555" w:type="dxa"/>
            <w:vAlign w:val="center"/>
          </w:tcPr>
          <w:p w14:paraId="2B64757E" w14:textId="53755123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800137</w:t>
            </w:r>
          </w:p>
        </w:tc>
        <w:tc>
          <w:tcPr>
            <w:tcW w:w="3260" w:type="dxa"/>
            <w:vAlign w:val="center"/>
          </w:tcPr>
          <w:p w14:paraId="47FC387E" w14:textId="56B68614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Cayenne Powder</w:t>
            </w:r>
          </w:p>
        </w:tc>
        <w:tc>
          <w:tcPr>
            <w:tcW w:w="1134" w:type="dxa"/>
            <w:vAlign w:val="center"/>
          </w:tcPr>
          <w:p w14:paraId="32100BD2" w14:textId="3342895B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16.700</w:t>
            </w:r>
          </w:p>
        </w:tc>
        <w:tc>
          <w:tcPr>
            <w:tcW w:w="1276" w:type="dxa"/>
            <w:vAlign w:val="center"/>
          </w:tcPr>
          <w:p w14:paraId="2CA24D29" w14:textId="3090725C" w:rsidR="000951DB" w:rsidRPr="000951DB" w:rsidRDefault="000951DB" w:rsidP="000951DB">
            <w:pPr>
              <w:rPr>
                <w:sz w:val="20"/>
                <w:szCs w:val="20"/>
              </w:rPr>
            </w:pPr>
            <w:r w:rsidRPr="000951DB">
              <w:rPr>
                <w:rFonts w:ascii="Calibri" w:hAnsi="Calibri" w:cs="Calibri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2410" w:type="dxa"/>
            <w:vAlign w:val="center"/>
          </w:tcPr>
          <w:p w14:paraId="6976D783" w14:textId="29E98AB9" w:rsidR="000951DB" w:rsidRPr="00C15EC1" w:rsidRDefault="000951DB" w:rsidP="000951DB">
            <w:pPr>
              <w:rPr>
                <w:sz w:val="20"/>
                <w:szCs w:val="20"/>
              </w:rPr>
            </w:pPr>
            <w:r>
              <w:rPr>
                <w:sz w:val="20"/>
              </w:rPr>
              <w:t>16.7mg Cayenne</w:t>
            </w:r>
          </w:p>
        </w:tc>
        <w:tc>
          <w:tcPr>
            <w:tcW w:w="1417" w:type="dxa"/>
            <w:vAlign w:val="center"/>
          </w:tcPr>
          <w:p w14:paraId="0F36B095" w14:textId="1E577EF0" w:rsidR="000951DB" w:rsidRPr="00C15EC1" w:rsidRDefault="000951DB" w:rsidP="000951DB"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0951DB" w:rsidRPr="007137E3" w14:paraId="632F770B" w14:textId="77777777" w:rsidTr="00B44C18">
        <w:tblPrEx>
          <w:jc w:val="left"/>
        </w:tblPrEx>
        <w:trPr>
          <w:trHeight w:val="340"/>
        </w:trPr>
        <w:tc>
          <w:tcPr>
            <w:tcW w:w="1555" w:type="dxa"/>
            <w:vAlign w:val="center"/>
          </w:tcPr>
          <w:p w14:paraId="4CD03B15" w14:textId="1A9C249A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800095</w:t>
            </w:r>
          </w:p>
        </w:tc>
        <w:tc>
          <w:tcPr>
            <w:tcW w:w="3260" w:type="dxa"/>
            <w:vAlign w:val="center"/>
          </w:tcPr>
          <w:p w14:paraId="6B777283" w14:textId="7334F8CA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Vitamin B12 (0.1%)</w:t>
            </w:r>
          </w:p>
        </w:tc>
        <w:tc>
          <w:tcPr>
            <w:tcW w:w="1134" w:type="dxa"/>
            <w:vAlign w:val="center"/>
          </w:tcPr>
          <w:p w14:paraId="6070FC48" w14:textId="52395D36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7.000</w:t>
            </w:r>
          </w:p>
        </w:tc>
        <w:tc>
          <w:tcPr>
            <w:tcW w:w="1276" w:type="dxa"/>
            <w:vAlign w:val="center"/>
          </w:tcPr>
          <w:p w14:paraId="698B3730" w14:textId="38537A00" w:rsidR="000951DB" w:rsidRPr="000951DB" w:rsidRDefault="000951DB" w:rsidP="000951DB">
            <w:pPr>
              <w:rPr>
                <w:sz w:val="20"/>
                <w:szCs w:val="20"/>
              </w:rPr>
            </w:pPr>
            <w:r w:rsidRPr="000951DB">
              <w:rPr>
                <w:rFonts w:ascii="Calibri" w:hAnsi="Calibri" w:cs="Calibr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410" w:type="dxa"/>
            <w:vAlign w:val="center"/>
          </w:tcPr>
          <w:p w14:paraId="1CD10EE5" w14:textId="7FCC7039" w:rsidR="000951DB" w:rsidRPr="00C15EC1" w:rsidRDefault="000951DB" w:rsidP="000951DB">
            <w:pPr>
              <w:rPr>
                <w:sz w:val="20"/>
                <w:szCs w:val="20"/>
              </w:rPr>
            </w:pPr>
            <w:r>
              <w:rPr>
                <w:sz w:val="20"/>
              </w:rPr>
              <w:t>7µg Vitamin B12</w:t>
            </w:r>
          </w:p>
        </w:tc>
        <w:tc>
          <w:tcPr>
            <w:tcW w:w="1417" w:type="dxa"/>
            <w:vAlign w:val="center"/>
          </w:tcPr>
          <w:p w14:paraId="1B353498" w14:textId="19A05C1F" w:rsidR="000951DB" w:rsidRPr="00C15EC1" w:rsidRDefault="000951DB" w:rsidP="000951DB">
            <w:r>
              <w:t>280</w:t>
            </w:r>
          </w:p>
        </w:tc>
      </w:tr>
      <w:tr w:rsidR="000951DB" w:rsidRPr="007137E3" w14:paraId="40F547F6" w14:textId="77777777" w:rsidTr="00B44C18">
        <w:tblPrEx>
          <w:jc w:val="left"/>
        </w:tblPrEx>
        <w:trPr>
          <w:trHeight w:val="340"/>
        </w:trPr>
        <w:tc>
          <w:tcPr>
            <w:tcW w:w="1555" w:type="dxa"/>
            <w:vAlign w:val="center"/>
          </w:tcPr>
          <w:p w14:paraId="2EF6DA4E" w14:textId="7DB9B5F5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800019</w:t>
            </w:r>
          </w:p>
        </w:tc>
        <w:tc>
          <w:tcPr>
            <w:tcW w:w="3260" w:type="dxa"/>
            <w:vAlign w:val="center"/>
          </w:tcPr>
          <w:p w14:paraId="4F21BF19" w14:textId="588673EF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Pyridoxine HCL</w:t>
            </w:r>
          </w:p>
        </w:tc>
        <w:tc>
          <w:tcPr>
            <w:tcW w:w="1134" w:type="dxa"/>
            <w:vAlign w:val="center"/>
          </w:tcPr>
          <w:p w14:paraId="5CACF6F9" w14:textId="391A8273" w:rsidR="000951DB" w:rsidRPr="007137E3" w:rsidRDefault="000951DB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2.100</w:t>
            </w:r>
          </w:p>
        </w:tc>
        <w:tc>
          <w:tcPr>
            <w:tcW w:w="1276" w:type="dxa"/>
            <w:vAlign w:val="center"/>
          </w:tcPr>
          <w:p w14:paraId="728BA6F0" w14:textId="36013BEB" w:rsidR="000951DB" w:rsidRPr="000951DB" w:rsidRDefault="000951DB" w:rsidP="000951DB">
            <w:pPr>
              <w:rPr>
                <w:sz w:val="20"/>
                <w:szCs w:val="20"/>
              </w:rPr>
            </w:pPr>
            <w:r w:rsidRPr="000951DB">
              <w:rPr>
                <w:rFonts w:ascii="Calibri" w:hAnsi="Calibri" w:cs="Calibr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2410" w:type="dxa"/>
            <w:vAlign w:val="center"/>
          </w:tcPr>
          <w:p w14:paraId="72904862" w14:textId="758E1E2F" w:rsidR="000951DB" w:rsidRPr="00C15EC1" w:rsidRDefault="000951DB" w:rsidP="000951DB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1.7mg Vitamin B6</w:t>
            </w:r>
          </w:p>
        </w:tc>
        <w:tc>
          <w:tcPr>
            <w:tcW w:w="1417" w:type="dxa"/>
            <w:vAlign w:val="center"/>
          </w:tcPr>
          <w:p w14:paraId="2435D9E7" w14:textId="394B3F17" w:rsidR="000951DB" w:rsidRPr="00C15EC1" w:rsidRDefault="000951DB" w:rsidP="000951DB">
            <w:r>
              <w:t>121</w:t>
            </w:r>
          </w:p>
        </w:tc>
      </w:tr>
      <w:tr w:rsidR="000951DB" w:rsidRPr="007137E3" w14:paraId="22DC07E3" w14:textId="77777777" w:rsidTr="00B44C18">
        <w:tblPrEx>
          <w:jc w:val="left"/>
        </w:tblPrEx>
        <w:trPr>
          <w:trHeight w:val="340"/>
        </w:trPr>
        <w:tc>
          <w:tcPr>
            <w:tcW w:w="1555" w:type="dxa"/>
            <w:vAlign w:val="center"/>
          </w:tcPr>
          <w:p w14:paraId="6EE64533" w14:textId="7225654C" w:rsidR="000951DB" w:rsidRDefault="000951DB" w:rsidP="000951DB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800152</w:t>
            </w:r>
          </w:p>
        </w:tc>
        <w:tc>
          <w:tcPr>
            <w:tcW w:w="3260" w:type="dxa"/>
            <w:vAlign w:val="center"/>
          </w:tcPr>
          <w:p w14:paraId="12F9A300" w14:textId="1FABF8A4" w:rsidR="000951DB" w:rsidRDefault="000951DB" w:rsidP="000951DB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BioPerine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®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Black Pepper Extract</w:t>
            </w:r>
          </w:p>
        </w:tc>
        <w:tc>
          <w:tcPr>
            <w:tcW w:w="1134" w:type="dxa"/>
            <w:vAlign w:val="center"/>
          </w:tcPr>
          <w:p w14:paraId="0DEEF904" w14:textId="236E71F0" w:rsidR="000951DB" w:rsidRDefault="000951DB" w:rsidP="000951DB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1.700</w:t>
            </w:r>
          </w:p>
        </w:tc>
        <w:tc>
          <w:tcPr>
            <w:tcW w:w="1276" w:type="dxa"/>
            <w:vAlign w:val="center"/>
          </w:tcPr>
          <w:p w14:paraId="23D3C2E8" w14:textId="71F67087" w:rsidR="000951DB" w:rsidRPr="000951DB" w:rsidRDefault="000951DB" w:rsidP="000951DB">
            <w:pPr>
              <w:rPr>
                <w:sz w:val="20"/>
                <w:szCs w:val="20"/>
              </w:rPr>
            </w:pPr>
            <w:r w:rsidRPr="000951DB">
              <w:rPr>
                <w:rFonts w:ascii="Calibri" w:hAnsi="Calibri" w:cs="Calibr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2410" w:type="dxa"/>
            <w:vAlign w:val="center"/>
          </w:tcPr>
          <w:p w14:paraId="0DE8F774" w14:textId="5B5F264E" w:rsidR="000951DB" w:rsidRPr="00C15EC1" w:rsidRDefault="000951DB" w:rsidP="000951DB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1.7mg </w:t>
            </w:r>
            <w:proofErr w:type="spellStart"/>
            <w:r>
              <w:rPr>
                <w:sz w:val="20"/>
              </w:rPr>
              <w:t>BioPerine</w:t>
            </w:r>
            <w:proofErr w:type="spellEnd"/>
            <w:r>
              <w:rPr>
                <w:rFonts w:ascii="Arial" w:hAnsi="Arial" w:cs="Arial"/>
                <w:sz w:val="20"/>
              </w:rPr>
              <w:t>®</w:t>
            </w:r>
          </w:p>
        </w:tc>
        <w:tc>
          <w:tcPr>
            <w:tcW w:w="1417" w:type="dxa"/>
            <w:vAlign w:val="center"/>
          </w:tcPr>
          <w:p w14:paraId="3D69E752" w14:textId="1DAD7B75" w:rsidR="000951DB" w:rsidRPr="00C15EC1" w:rsidRDefault="000951DB" w:rsidP="000951DB"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0951DB" w:rsidRPr="007137E3" w14:paraId="74013371" w14:textId="77777777" w:rsidTr="00B44C18">
        <w:tblPrEx>
          <w:jc w:val="left"/>
        </w:tblPrEx>
        <w:trPr>
          <w:trHeight w:val="340"/>
        </w:trPr>
        <w:tc>
          <w:tcPr>
            <w:tcW w:w="1555" w:type="dxa"/>
            <w:vAlign w:val="center"/>
          </w:tcPr>
          <w:p w14:paraId="5E6B6C1B" w14:textId="5F15CD2B" w:rsidR="000951DB" w:rsidRDefault="000951DB" w:rsidP="000951DB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800015</w:t>
            </w:r>
          </w:p>
        </w:tc>
        <w:tc>
          <w:tcPr>
            <w:tcW w:w="3260" w:type="dxa"/>
            <w:vAlign w:val="center"/>
          </w:tcPr>
          <w:p w14:paraId="5A1F2026" w14:textId="626CC150" w:rsidR="000951DB" w:rsidRDefault="000951DB" w:rsidP="000951DB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Chromium Picolinate</w:t>
            </w:r>
          </w:p>
        </w:tc>
        <w:tc>
          <w:tcPr>
            <w:tcW w:w="1134" w:type="dxa"/>
            <w:vAlign w:val="center"/>
          </w:tcPr>
          <w:p w14:paraId="7721318F" w14:textId="0140F9FA" w:rsidR="000951DB" w:rsidRDefault="000951DB" w:rsidP="000951DB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0.323</w:t>
            </w:r>
          </w:p>
        </w:tc>
        <w:tc>
          <w:tcPr>
            <w:tcW w:w="1276" w:type="dxa"/>
            <w:vAlign w:val="center"/>
          </w:tcPr>
          <w:p w14:paraId="4F774065" w14:textId="601E6160" w:rsidR="000951DB" w:rsidRPr="000951DB" w:rsidRDefault="000951DB" w:rsidP="000951DB">
            <w:pPr>
              <w:rPr>
                <w:sz w:val="20"/>
                <w:szCs w:val="20"/>
              </w:rPr>
            </w:pPr>
            <w:r w:rsidRPr="000951DB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2410" w:type="dxa"/>
            <w:vAlign w:val="center"/>
          </w:tcPr>
          <w:p w14:paraId="2CEE4FDD" w14:textId="2F2DFF70" w:rsidR="000951DB" w:rsidRPr="00C15EC1" w:rsidRDefault="000951DB" w:rsidP="000951DB">
            <w:pPr>
              <w:rPr>
                <w:sz w:val="20"/>
                <w:szCs w:val="20"/>
              </w:rPr>
            </w:pPr>
            <w:r>
              <w:rPr>
                <w:sz w:val="20"/>
              </w:rPr>
              <w:t>40µg Chromium</w:t>
            </w:r>
          </w:p>
        </w:tc>
        <w:tc>
          <w:tcPr>
            <w:tcW w:w="1417" w:type="dxa"/>
            <w:vAlign w:val="center"/>
          </w:tcPr>
          <w:p w14:paraId="4D7A9DB6" w14:textId="6D87AF8B" w:rsidR="000951DB" w:rsidRPr="00C15EC1" w:rsidRDefault="000951DB" w:rsidP="000951DB">
            <w:r>
              <w:t>100</w:t>
            </w:r>
          </w:p>
        </w:tc>
      </w:tr>
      <w:tr w:rsidR="00080B73" w:rsidRPr="007137E3" w14:paraId="43D5F8A1" w14:textId="77777777" w:rsidTr="002F6175">
        <w:tblPrEx>
          <w:jc w:val="left"/>
        </w:tblPrEx>
        <w:trPr>
          <w:trHeight w:val="340"/>
        </w:trPr>
        <w:tc>
          <w:tcPr>
            <w:tcW w:w="1555" w:type="dxa"/>
            <w:vAlign w:val="bottom"/>
          </w:tcPr>
          <w:p w14:paraId="71FD93E6" w14:textId="7CEEBBAA" w:rsidR="00080B73" w:rsidRPr="007137E3" w:rsidRDefault="00080B73" w:rsidP="00080B7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281FD16C" w14:textId="1A7520A4" w:rsidR="00080B73" w:rsidRPr="00080B73" w:rsidRDefault="00080B73" w:rsidP="00080B73">
            <w:pPr>
              <w:rPr>
                <w:b/>
                <w:bCs/>
                <w:sz w:val="24"/>
                <w:szCs w:val="24"/>
              </w:rPr>
            </w:pPr>
            <w:r w:rsidRPr="00080B73">
              <w:rPr>
                <w:b/>
                <w:bCs/>
                <w:sz w:val="24"/>
                <w:szCs w:val="24"/>
              </w:rPr>
              <w:t>Total Fill Weight</w:t>
            </w:r>
          </w:p>
        </w:tc>
        <w:tc>
          <w:tcPr>
            <w:tcW w:w="1134" w:type="dxa"/>
            <w:vAlign w:val="bottom"/>
          </w:tcPr>
          <w:p w14:paraId="67B1E13E" w14:textId="355DBBDA" w:rsidR="00080B73" w:rsidRPr="007137E3" w:rsidRDefault="00B50757" w:rsidP="002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500.223</w:t>
            </w:r>
          </w:p>
        </w:tc>
        <w:tc>
          <w:tcPr>
            <w:tcW w:w="1276" w:type="dxa"/>
            <w:vAlign w:val="bottom"/>
          </w:tcPr>
          <w:p w14:paraId="2E1AEC87" w14:textId="03D215F3" w:rsidR="00080B73" w:rsidRPr="007137E3" w:rsidRDefault="00080B73" w:rsidP="004A58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9F0CB30" w14:textId="26E03EB3" w:rsidR="00080B73" w:rsidRPr="00C15EC1" w:rsidRDefault="00080B73" w:rsidP="00080B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5AFC99B" w14:textId="3C5BBFF7" w:rsidR="00080B73" w:rsidRPr="00C15EC1" w:rsidRDefault="00080B73" w:rsidP="00080B73"/>
        </w:tc>
      </w:tr>
      <w:tr w:rsidR="00080B73" w:rsidRPr="007137E3" w14:paraId="5933FD25" w14:textId="77777777" w:rsidTr="002F6175">
        <w:tblPrEx>
          <w:jc w:val="left"/>
        </w:tblPrEx>
        <w:trPr>
          <w:trHeight w:val="340"/>
        </w:trPr>
        <w:tc>
          <w:tcPr>
            <w:tcW w:w="1555" w:type="dxa"/>
            <w:vAlign w:val="bottom"/>
          </w:tcPr>
          <w:p w14:paraId="02B0109C" w14:textId="1681D324" w:rsidR="00080B73" w:rsidRPr="007137E3" w:rsidRDefault="00080B73" w:rsidP="00080B7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3779D52A" w14:textId="687D1F88" w:rsidR="00080B73" w:rsidRPr="00080B73" w:rsidRDefault="00080B73" w:rsidP="00080B73">
            <w:pPr>
              <w:rPr>
                <w:b/>
                <w:bCs/>
                <w:sz w:val="24"/>
                <w:szCs w:val="24"/>
              </w:rPr>
            </w:pPr>
            <w:r w:rsidRPr="00080B73">
              <w:rPr>
                <w:b/>
                <w:bCs/>
                <w:sz w:val="24"/>
                <w:szCs w:val="24"/>
              </w:rPr>
              <w:t>Total Fill Weight + Capsule</w:t>
            </w:r>
          </w:p>
        </w:tc>
        <w:tc>
          <w:tcPr>
            <w:tcW w:w="1134" w:type="dxa"/>
            <w:vAlign w:val="bottom"/>
          </w:tcPr>
          <w:p w14:paraId="57F37158" w14:textId="50C67C8F" w:rsidR="00080B73" w:rsidRPr="007137E3" w:rsidRDefault="00B50757" w:rsidP="002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596.223</w:t>
            </w:r>
          </w:p>
        </w:tc>
        <w:tc>
          <w:tcPr>
            <w:tcW w:w="1276" w:type="dxa"/>
            <w:vAlign w:val="bottom"/>
          </w:tcPr>
          <w:p w14:paraId="31501995" w14:textId="14BD8441" w:rsidR="00080B73" w:rsidRPr="007137E3" w:rsidRDefault="00080B73" w:rsidP="004A58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68F23015" w14:textId="0B0332B8" w:rsidR="00080B73" w:rsidRPr="00C15EC1" w:rsidRDefault="00080B73" w:rsidP="00080B73"/>
        </w:tc>
        <w:tc>
          <w:tcPr>
            <w:tcW w:w="1417" w:type="dxa"/>
            <w:vAlign w:val="bottom"/>
          </w:tcPr>
          <w:p w14:paraId="2E2B965B" w14:textId="6DA26B81" w:rsidR="00080B73" w:rsidRPr="00C15EC1" w:rsidRDefault="00080B73" w:rsidP="00080B73"/>
        </w:tc>
      </w:tr>
    </w:tbl>
    <w:p w14:paraId="5A67487F" w14:textId="5DF12892" w:rsidR="008F20D7" w:rsidRDefault="008F20D7" w:rsidP="008F20D7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sym w:font="Wingdings 2" w:char="F085"/>
      </w:r>
      <w:r>
        <w:rPr>
          <w:sz w:val="24"/>
          <w:szCs w:val="24"/>
        </w:rPr>
        <w:t xml:space="preserve">No </w:t>
      </w:r>
      <w:r w:rsidR="0064754A">
        <w:rPr>
          <w:sz w:val="24"/>
          <w:szCs w:val="24"/>
        </w:rPr>
        <w:t>RI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established</w:t>
      </w:r>
      <w:proofErr w:type="gramEnd"/>
    </w:p>
    <w:p w14:paraId="4755276C" w14:textId="54C55FF9" w:rsidR="008F20D7" w:rsidRDefault="008F20D7" w:rsidP="008F20D7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*Reference </w:t>
      </w:r>
      <w:r w:rsidR="0064754A">
        <w:rPr>
          <w:color w:val="000000" w:themeColor="text1"/>
          <w:sz w:val="24"/>
          <w:szCs w:val="24"/>
        </w:rPr>
        <w:t>Intake</w:t>
      </w:r>
    </w:p>
    <w:p w14:paraId="0D74A6E0" w14:textId="4CD40CB4" w:rsidR="007A1CCF" w:rsidRPr="00FF7463" w:rsidRDefault="007A1CCF" w:rsidP="002258F0">
      <w:pPr>
        <w:pStyle w:val="forzaLeftSubHeading"/>
      </w:pPr>
      <w:r w:rsidRPr="00FF7463">
        <w:t>I</w:t>
      </w:r>
      <w:r w:rsidR="004C5893" w:rsidRPr="00FF7463">
        <w:t>NGREDIENT DECLARATION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906783" w:rsidRPr="00FF7463" w14:paraId="25CE761B" w14:textId="77777777" w:rsidTr="00E44532">
        <w:trPr>
          <w:trHeight w:val="603"/>
        </w:trPr>
        <w:tc>
          <w:tcPr>
            <w:tcW w:w="10206" w:type="dxa"/>
          </w:tcPr>
          <w:p w14:paraId="3F57C933" w14:textId="76C641B1" w:rsidR="009D1AA5" w:rsidRPr="009D1AA5" w:rsidRDefault="00E44532" w:rsidP="001247C9">
            <w:r>
              <w:t xml:space="preserve">Bulking Agent (Rice Flour), Green Tea Extract, Capsule Shell (Clear, Bovine), L-Tyrosine, Caffeine Anhydrous, L-Theanine, Cayenne Powder, Vitamin B12, Pyridoxine HCL, </w:t>
            </w:r>
            <w:proofErr w:type="spellStart"/>
            <w:r>
              <w:t>BioPerine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®, Chromium Picolinate. </w:t>
            </w:r>
          </w:p>
        </w:tc>
      </w:tr>
    </w:tbl>
    <w:p w14:paraId="29B47EA5" w14:textId="0FFF49D2" w:rsidR="0034043F" w:rsidRPr="00FF7463" w:rsidRDefault="00492A4E" w:rsidP="002258F0">
      <w:pPr>
        <w:pStyle w:val="forzaLeftSubHeading"/>
      </w:pPr>
      <w:r w:rsidRPr="00FF7463">
        <w:t>SERVING INSTRUCTIONS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492A4E" w:rsidRPr="00FF7463" w14:paraId="6971D12C" w14:textId="77777777" w:rsidTr="009C0CF9">
        <w:trPr>
          <w:trHeight w:val="567"/>
        </w:trPr>
        <w:tc>
          <w:tcPr>
            <w:tcW w:w="10206" w:type="dxa"/>
          </w:tcPr>
          <w:p w14:paraId="4D81038B" w14:textId="652E2E77" w:rsidR="00492A4E" w:rsidRPr="00D94CCB" w:rsidRDefault="00E44532" w:rsidP="00035FE3">
            <w:r>
              <w:t xml:space="preserve">1 Capsule per day. </w:t>
            </w:r>
          </w:p>
        </w:tc>
      </w:tr>
    </w:tbl>
    <w:p w14:paraId="694B6FC9" w14:textId="77777777" w:rsidR="002F6175" w:rsidRDefault="002F6175" w:rsidP="009C0CF9">
      <w:pPr>
        <w:rPr>
          <w:b/>
          <w:bCs/>
          <w:sz w:val="24"/>
          <w:szCs w:val="24"/>
        </w:rPr>
      </w:pPr>
    </w:p>
    <w:p w14:paraId="0E2DAA64" w14:textId="77777777" w:rsidR="002F6175" w:rsidRDefault="002F6175" w:rsidP="009C0CF9">
      <w:pPr>
        <w:rPr>
          <w:b/>
          <w:bCs/>
          <w:sz w:val="24"/>
          <w:szCs w:val="24"/>
        </w:rPr>
      </w:pPr>
    </w:p>
    <w:p w14:paraId="4065486E" w14:textId="77777777" w:rsidR="002F6175" w:rsidRDefault="002F6175" w:rsidP="009C0CF9">
      <w:pPr>
        <w:rPr>
          <w:b/>
          <w:bCs/>
          <w:sz w:val="24"/>
          <w:szCs w:val="24"/>
        </w:rPr>
      </w:pPr>
    </w:p>
    <w:p w14:paraId="5A1F75AC" w14:textId="77777777" w:rsidR="002F6175" w:rsidRDefault="002F6175" w:rsidP="009C0CF9">
      <w:pPr>
        <w:rPr>
          <w:b/>
          <w:bCs/>
          <w:sz w:val="24"/>
          <w:szCs w:val="24"/>
        </w:rPr>
      </w:pPr>
    </w:p>
    <w:p w14:paraId="7B1D9B30" w14:textId="089869CC" w:rsidR="00AB331D" w:rsidRPr="009C0CF9" w:rsidRDefault="009C0CF9" w:rsidP="009C0CF9">
      <w:pPr>
        <w:rPr>
          <w:b/>
          <w:bCs/>
        </w:rPr>
      </w:pPr>
      <w:r w:rsidRPr="009C0CF9">
        <w:rPr>
          <w:b/>
          <w:bCs/>
          <w:sz w:val="24"/>
          <w:szCs w:val="24"/>
        </w:rPr>
        <w:t>G</w:t>
      </w:r>
      <w:r w:rsidR="0007303D" w:rsidRPr="009C0CF9">
        <w:rPr>
          <w:b/>
          <w:bCs/>
        </w:rPr>
        <w:t>ENERAL INFO</w:t>
      </w:r>
      <w:r w:rsidR="00D52DC9" w:rsidRPr="009C0CF9">
        <w:rPr>
          <w:b/>
          <w:bCs/>
        </w:rPr>
        <w:t>RMATION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D52DC9" w:rsidRPr="00A812A5" w14:paraId="5D010C0E" w14:textId="77777777" w:rsidTr="00411875">
        <w:trPr>
          <w:trHeight w:val="1531"/>
        </w:trPr>
        <w:tc>
          <w:tcPr>
            <w:tcW w:w="10206" w:type="dxa"/>
          </w:tcPr>
          <w:p w14:paraId="19012BFB" w14:textId="5289F766" w:rsidR="005110EF" w:rsidRPr="005110EF" w:rsidRDefault="00D52DC9" w:rsidP="00CE32C9">
            <w:pPr>
              <w:rPr>
                <w:sz w:val="24"/>
                <w:szCs w:val="24"/>
              </w:rPr>
            </w:pPr>
            <w:r w:rsidRPr="005110EF">
              <w:rPr>
                <w:sz w:val="24"/>
                <w:szCs w:val="24"/>
              </w:rPr>
              <w:t>Food supplements are not a substitute for a balanced diet and a healthy</w:t>
            </w:r>
            <w:r w:rsidR="00231514" w:rsidRPr="005110EF">
              <w:rPr>
                <w:sz w:val="24"/>
                <w:szCs w:val="24"/>
              </w:rPr>
              <w:t xml:space="preserve"> lifestyle</w:t>
            </w:r>
            <w:r w:rsidR="005110EF">
              <w:rPr>
                <w:sz w:val="24"/>
                <w:szCs w:val="24"/>
              </w:rPr>
              <w:t xml:space="preserve">. </w:t>
            </w:r>
            <w:r w:rsidR="00231514" w:rsidRPr="005110EF">
              <w:rPr>
                <w:sz w:val="24"/>
                <w:szCs w:val="24"/>
              </w:rPr>
              <w:t xml:space="preserve">Do not exceed the stated recommended daily dose. If you are pregnant, breastfeeding, have </w:t>
            </w:r>
            <w:r w:rsidR="00162C6D">
              <w:rPr>
                <w:sz w:val="24"/>
                <w:szCs w:val="24"/>
              </w:rPr>
              <w:t>a s</w:t>
            </w:r>
            <w:r w:rsidR="00231514" w:rsidRPr="005110EF">
              <w:rPr>
                <w:sz w:val="24"/>
                <w:szCs w:val="24"/>
              </w:rPr>
              <w:t xml:space="preserve">erious medical condition or are under medical supervision, please consult with your doctor before taking this product. </w:t>
            </w:r>
          </w:p>
        </w:tc>
      </w:tr>
    </w:tbl>
    <w:p w14:paraId="2D59C556" w14:textId="106E8A60" w:rsidR="00700564" w:rsidRDefault="00700564" w:rsidP="002258F0">
      <w:pPr>
        <w:pStyle w:val="forzaLeftSubHeading"/>
      </w:pPr>
      <w:r>
        <w:t>MANUFACTURING INFORMATION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700564" w:rsidRPr="00A812A5" w14:paraId="615EC0D8" w14:textId="77777777" w:rsidTr="00A356BB">
        <w:trPr>
          <w:trHeight w:val="1531"/>
        </w:trPr>
        <w:tc>
          <w:tcPr>
            <w:tcW w:w="10206" w:type="dxa"/>
          </w:tcPr>
          <w:p w14:paraId="36CC9437" w14:textId="11565EA4" w:rsidR="00700564" w:rsidRPr="005110EF" w:rsidRDefault="00700564" w:rsidP="00700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Supplement Factory Limited is registered for manufacturing food products and is inspected as such</w:t>
            </w:r>
            <w:r w:rsidR="00962849">
              <w:rPr>
                <w:sz w:val="24"/>
                <w:szCs w:val="24"/>
              </w:rPr>
              <w:t>. We hold the following c</w:t>
            </w:r>
            <w:r w:rsidR="00977857">
              <w:rPr>
                <w:sz w:val="24"/>
                <w:szCs w:val="24"/>
              </w:rPr>
              <w:t>ertification</w:t>
            </w:r>
            <w:r w:rsidR="003A3CB0">
              <w:rPr>
                <w:sz w:val="24"/>
                <w:szCs w:val="24"/>
              </w:rPr>
              <w:t>s: ISO 1</w:t>
            </w:r>
            <w:r w:rsidR="006C6B7F">
              <w:rPr>
                <w:sz w:val="24"/>
                <w:szCs w:val="24"/>
              </w:rPr>
              <w:t>3485:2016 (Quality Management System for Medical Devices); BRC Global Food Safety</w:t>
            </w:r>
            <w:r w:rsidR="00196498">
              <w:rPr>
                <w:sz w:val="24"/>
                <w:szCs w:val="24"/>
              </w:rPr>
              <w:t xml:space="preserve"> </w:t>
            </w:r>
            <w:r w:rsidR="00447667">
              <w:rPr>
                <w:sz w:val="24"/>
                <w:szCs w:val="24"/>
              </w:rPr>
              <w:t>Issue</w:t>
            </w:r>
            <w:r w:rsidR="00196498">
              <w:rPr>
                <w:sz w:val="24"/>
                <w:szCs w:val="24"/>
              </w:rPr>
              <w:t xml:space="preserve"> 8</w:t>
            </w:r>
            <w:r w:rsidR="00447667">
              <w:rPr>
                <w:sz w:val="24"/>
                <w:szCs w:val="24"/>
              </w:rPr>
              <w:t>, Halal Site Certified; and NSF Good Manufacturing Prac</w:t>
            </w:r>
            <w:r w:rsidR="004078E5">
              <w:rPr>
                <w:sz w:val="24"/>
                <w:szCs w:val="24"/>
              </w:rPr>
              <w:t>tice (GMP) for</w:t>
            </w:r>
            <w:r w:rsidR="00A35FF1">
              <w:rPr>
                <w:sz w:val="24"/>
                <w:szCs w:val="24"/>
              </w:rPr>
              <w:t xml:space="preserve"> Dietary</w:t>
            </w:r>
            <w:r w:rsidR="00A70DE8">
              <w:rPr>
                <w:sz w:val="24"/>
                <w:szCs w:val="24"/>
              </w:rPr>
              <w:t xml:space="preserve"> Supplements</w:t>
            </w:r>
            <w:r w:rsidR="00836825">
              <w:rPr>
                <w:sz w:val="24"/>
                <w:szCs w:val="24"/>
              </w:rPr>
              <w:t xml:space="preserve">. These </w:t>
            </w:r>
            <w:r w:rsidR="002E5B30">
              <w:rPr>
                <w:sz w:val="24"/>
                <w:szCs w:val="24"/>
              </w:rPr>
              <w:t>accreditations</w:t>
            </w:r>
            <w:r w:rsidR="00836825">
              <w:rPr>
                <w:sz w:val="24"/>
                <w:szCs w:val="24"/>
              </w:rPr>
              <w:t xml:space="preserve"> relate to how we operate as a business and do not nec</w:t>
            </w:r>
            <w:r w:rsidR="002E5B30">
              <w:rPr>
                <w:sz w:val="24"/>
                <w:szCs w:val="24"/>
              </w:rPr>
              <w:t>essarily apply to any of the specific food and dietary supplements that we produce for our customers.</w:t>
            </w:r>
          </w:p>
        </w:tc>
      </w:tr>
    </w:tbl>
    <w:p w14:paraId="51ECBEEC" w14:textId="67411B1A" w:rsidR="00AB331D" w:rsidRPr="005110EF" w:rsidRDefault="00FA5460" w:rsidP="002258F0">
      <w:pPr>
        <w:pStyle w:val="forzaLeftSubHeading"/>
      </w:pPr>
      <w:r w:rsidRPr="005110EF">
        <w:t>ADDITIONAL INFORMATION/WARNINGS</w:t>
      </w: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FA5460" w:rsidRPr="00A812A5" w14:paraId="73C2A5AC" w14:textId="77777777" w:rsidTr="00272F53">
        <w:trPr>
          <w:trHeight w:val="448"/>
        </w:trPr>
        <w:tc>
          <w:tcPr>
            <w:tcW w:w="10206" w:type="dxa"/>
          </w:tcPr>
          <w:p w14:paraId="2A860D8D" w14:textId="7257D46A" w:rsidR="00FA5460" w:rsidRPr="00075F1A" w:rsidRDefault="00E44532" w:rsidP="00035FE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Not suitable for vegan and vegetarian</w:t>
            </w:r>
          </w:p>
        </w:tc>
      </w:tr>
    </w:tbl>
    <w:p w14:paraId="689ADE68" w14:textId="6E828D02" w:rsidR="0009486B" w:rsidRDefault="0009486B" w:rsidP="002258F0">
      <w:pPr>
        <w:pStyle w:val="forzaLeftSubHeading"/>
      </w:pPr>
      <w:r>
        <w:t>CLAIMS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E44532" w:rsidRPr="00075F1A" w14:paraId="63D1B3AA" w14:textId="77777777" w:rsidTr="001E5C56">
        <w:tc>
          <w:tcPr>
            <w:tcW w:w="10206" w:type="dxa"/>
            <w:vAlign w:val="bottom"/>
          </w:tcPr>
          <w:p w14:paraId="751FE644" w14:textId="745448BB" w:rsidR="00E44532" w:rsidRDefault="00E44532" w:rsidP="00E44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Vitamin B12 contributes to normal energy-yielding metabolism</w:t>
            </w:r>
          </w:p>
        </w:tc>
      </w:tr>
      <w:tr w:rsidR="00E44532" w:rsidRPr="00075F1A" w14:paraId="1ACC971C" w14:textId="77777777" w:rsidTr="001E5C56">
        <w:tc>
          <w:tcPr>
            <w:tcW w:w="10206" w:type="dxa"/>
            <w:vAlign w:val="bottom"/>
          </w:tcPr>
          <w:p w14:paraId="3A20E3B6" w14:textId="607736D3" w:rsidR="00E44532" w:rsidRDefault="00E44532" w:rsidP="00E445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Vitamin B12 contributes to normal functioning of the nervous system</w:t>
            </w:r>
          </w:p>
        </w:tc>
      </w:tr>
      <w:tr w:rsidR="00E44532" w:rsidRPr="00A812A5" w14:paraId="7E893718" w14:textId="77777777" w:rsidTr="001E5C56">
        <w:trPr>
          <w:trHeight w:val="70"/>
        </w:trPr>
        <w:tc>
          <w:tcPr>
            <w:tcW w:w="10206" w:type="dxa"/>
            <w:vAlign w:val="bottom"/>
          </w:tcPr>
          <w:p w14:paraId="7EB84703" w14:textId="587F3775" w:rsidR="00E44532" w:rsidRPr="00A812A5" w:rsidRDefault="00E44532" w:rsidP="00E44532">
            <w:r>
              <w:rPr>
                <w:rFonts w:ascii="Calibri" w:hAnsi="Calibri" w:cs="Calibri"/>
              </w:rPr>
              <w:t>Vitamin B12 contributes to normal homocysteine metabolism</w:t>
            </w:r>
          </w:p>
        </w:tc>
      </w:tr>
      <w:tr w:rsidR="00E44532" w:rsidRPr="00A812A5" w14:paraId="35E91469" w14:textId="77777777" w:rsidTr="001E5C56">
        <w:tc>
          <w:tcPr>
            <w:tcW w:w="10206" w:type="dxa"/>
            <w:vAlign w:val="bottom"/>
          </w:tcPr>
          <w:p w14:paraId="101FFAE6" w14:textId="237F788B" w:rsidR="00E44532" w:rsidRPr="00A812A5" w:rsidRDefault="00E44532" w:rsidP="00E44532">
            <w:r>
              <w:rPr>
                <w:rFonts w:ascii="Calibri" w:hAnsi="Calibri" w:cs="Calibri"/>
              </w:rPr>
              <w:t>Vitamin B12 contributes to normal psychological function</w:t>
            </w:r>
          </w:p>
        </w:tc>
      </w:tr>
      <w:tr w:rsidR="00E44532" w:rsidRPr="00A812A5" w14:paraId="0405C807" w14:textId="77777777" w:rsidTr="001E5C56">
        <w:tc>
          <w:tcPr>
            <w:tcW w:w="10206" w:type="dxa"/>
            <w:vAlign w:val="bottom"/>
          </w:tcPr>
          <w:p w14:paraId="61C9566F" w14:textId="6C403BB1" w:rsidR="00E44532" w:rsidRPr="00A812A5" w:rsidRDefault="00E44532" w:rsidP="00E44532">
            <w:r>
              <w:rPr>
                <w:rFonts w:ascii="Calibri" w:hAnsi="Calibri" w:cs="Calibri"/>
              </w:rPr>
              <w:t>Vitamin B12 contributes to normal red blood cell formation</w:t>
            </w:r>
          </w:p>
        </w:tc>
      </w:tr>
      <w:tr w:rsidR="00E44532" w:rsidRPr="00A812A5" w14:paraId="20FD3FA0" w14:textId="77777777" w:rsidTr="001E5C56">
        <w:tc>
          <w:tcPr>
            <w:tcW w:w="10206" w:type="dxa"/>
            <w:vAlign w:val="bottom"/>
          </w:tcPr>
          <w:p w14:paraId="6CD77701" w14:textId="773EF546" w:rsidR="00E44532" w:rsidRPr="00A812A5" w:rsidRDefault="00E44532" w:rsidP="00E44532">
            <w:r>
              <w:rPr>
                <w:rFonts w:ascii="Calibri" w:hAnsi="Calibri" w:cs="Calibri"/>
              </w:rPr>
              <w:t>Vitamin B12 contributes to the normal function of the immune system</w:t>
            </w:r>
          </w:p>
        </w:tc>
      </w:tr>
      <w:tr w:rsidR="00E44532" w:rsidRPr="00A812A5" w14:paraId="4B6993FE" w14:textId="77777777" w:rsidTr="00D444C1">
        <w:tc>
          <w:tcPr>
            <w:tcW w:w="10206" w:type="dxa"/>
            <w:vAlign w:val="bottom"/>
          </w:tcPr>
          <w:p w14:paraId="2E7EA415" w14:textId="455487EC" w:rsidR="00E44532" w:rsidRPr="00A812A5" w:rsidRDefault="00E44532" w:rsidP="00E44532">
            <w:r>
              <w:rPr>
                <w:rFonts w:ascii="Calibri" w:hAnsi="Calibri" w:cs="Calibri"/>
              </w:rPr>
              <w:t>Vitamin B12 contributes to the reduction of tiredness and fatigue</w:t>
            </w:r>
          </w:p>
        </w:tc>
      </w:tr>
      <w:tr w:rsidR="00E44532" w:rsidRPr="00A812A5" w14:paraId="66319949" w14:textId="77777777" w:rsidTr="00D444C1">
        <w:tc>
          <w:tcPr>
            <w:tcW w:w="10206" w:type="dxa"/>
            <w:vAlign w:val="bottom"/>
          </w:tcPr>
          <w:p w14:paraId="6BE90A00" w14:textId="56EF4E90" w:rsidR="00E44532" w:rsidRPr="00A812A5" w:rsidRDefault="00E44532" w:rsidP="00E44532">
            <w:r>
              <w:rPr>
                <w:rFonts w:ascii="Calibri" w:hAnsi="Calibri" w:cs="Calibri"/>
              </w:rPr>
              <w:t>Vitamin B12 has a role in the process of cell division</w:t>
            </w:r>
          </w:p>
        </w:tc>
      </w:tr>
      <w:tr w:rsidR="009E15A0" w:rsidRPr="00A812A5" w14:paraId="7D9E12B6" w14:textId="77777777" w:rsidTr="00D444C1">
        <w:tc>
          <w:tcPr>
            <w:tcW w:w="10206" w:type="dxa"/>
            <w:vAlign w:val="bottom"/>
          </w:tcPr>
          <w:p w14:paraId="17D265F4" w14:textId="4CA18B23" w:rsidR="009E15A0" w:rsidRPr="00A812A5" w:rsidRDefault="009E15A0" w:rsidP="009E15A0">
            <w:r>
              <w:rPr>
                <w:rFonts w:ascii="Calibri" w:hAnsi="Calibri" w:cs="Calibri"/>
              </w:rPr>
              <w:t>Vitamin B6 contributes to normal cysteine synthesis</w:t>
            </w:r>
          </w:p>
        </w:tc>
      </w:tr>
      <w:tr w:rsidR="009E15A0" w:rsidRPr="00A812A5" w14:paraId="32D88A51" w14:textId="77777777" w:rsidTr="00D444C1">
        <w:tc>
          <w:tcPr>
            <w:tcW w:w="10206" w:type="dxa"/>
            <w:vAlign w:val="bottom"/>
          </w:tcPr>
          <w:p w14:paraId="3440BE7D" w14:textId="6C63A14B" w:rsidR="009E15A0" w:rsidRPr="00A812A5" w:rsidRDefault="009E15A0" w:rsidP="009E15A0">
            <w:r>
              <w:rPr>
                <w:rFonts w:ascii="Calibri" w:hAnsi="Calibri" w:cs="Calibri"/>
              </w:rPr>
              <w:t>Vitamin B6 contributes to normal energy-yielding metabolism</w:t>
            </w:r>
          </w:p>
        </w:tc>
      </w:tr>
      <w:tr w:rsidR="009E15A0" w:rsidRPr="00A812A5" w14:paraId="25870492" w14:textId="77777777" w:rsidTr="00D444C1">
        <w:tc>
          <w:tcPr>
            <w:tcW w:w="10206" w:type="dxa"/>
            <w:vAlign w:val="bottom"/>
          </w:tcPr>
          <w:p w14:paraId="51C59F8F" w14:textId="452FA372" w:rsidR="009E15A0" w:rsidRPr="00A812A5" w:rsidRDefault="009E15A0" w:rsidP="009E15A0">
            <w:r>
              <w:rPr>
                <w:rFonts w:ascii="Calibri" w:hAnsi="Calibri" w:cs="Calibri"/>
              </w:rPr>
              <w:t>Vitamin B6 contributes to normal functioning of the nervous system</w:t>
            </w:r>
          </w:p>
        </w:tc>
      </w:tr>
      <w:tr w:rsidR="009E15A0" w:rsidRPr="00A812A5" w14:paraId="3DB4D28D" w14:textId="77777777" w:rsidTr="00D444C1">
        <w:tc>
          <w:tcPr>
            <w:tcW w:w="10206" w:type="dxa"/>
            <w:vAlign w:val="bottom"/>
          </w:tcPr>
          <w:p w14:paraId="47C723CA" w14:textId="4F9E2727" w:rsidR="009E15A0" w:rsidRPr="00A812A5" w:rsidRDefault="009E15A0" w:rsidP="009E15A0">
            <w:r>
              <w:rPr>
                <w:rFonts w:ascii="Calibri" w:hAnsi="Calibri" w:cs="Calibri"/>
              </w:rPr>
              <w:t>Vitamin B6 contributes to normal homocysteine metabolism</w:t>
            </w:r>
          </w:p>
        </w:tc>
      </w:tr>
      <w:tr w:rsidR="009E15A0" w:rsidRPr="00A812A5" w14:paraId="7BE235E0" w14:textId="77777777" w:rsidTr="00D444C1">
        <w:tc>
          <w:tcPr>
            <w:tcW w:w="10206" w:type="dxa"/>
            <w:vAlign w:val="bottom"/>
          </w:tcPr>
          <w:p w14:paraId="5693B70C" w14:textId="0150DBBD" w:rsidR="009E15A0" w:rsidRPr="00A812A5" w:rsidRDefault="009E15A0" w:rsidP="009E15A0">
            <w:r>
              <w:rPr>
                <w:rFonts w:ascii="Calibri" w:hAnsi="Calibri" w:cs="Calibri"/>
              </w:rPr>
              <w:t>Vitamin B6 contributes to normal protein and glycogen metabolism</w:t>
            </w:r>
          </w:p>
        </w:tc>
      </w:tr>
      <w:tr w:rsidR="009E15A0" w:rsidRPr="00A812A5" w14:paraId="3ADCF14D" w14:textId="77777777" w:rsidTr="00D444C1">
        <w:tc>
          <w:tcPr>
            <w:tcW w:w="10206" w:type="dxa"/>
            <w:vAlign w:val="bottom"/>
          </w:tcPr>
          <w:p w14:paraId="34DA6EE4" w14:textId="160A899A" w:rsidR="009E15A0" w:rsidRPr="00A812A5" w:rsidRDefault="009E15A0" w:rsidP="009E15A0">
            <w:r>
              <w:rPr>
                <w:rFonts w:ascii="Calibri" w:hAnsi="Calibri" w:cs="Calibri"/>
              </w:rPr>
              <w:t>Vitamin B6 contributes to normal psychological function</w:t>
            </w:r>
          </w:p>
        </w:tc>
      </w:tr>
      <w:tr w:rsidR="009E15A0" w:rsidRPr="00A812A5" w14:paraId="23018F99" w14:textId="77777777" w:rsidTr="00D444C1">
        <w:tc>
          <w:tcPr>
            <w:tcW w:w="10206" w:type="dxa"/>
            <w:vAlign w:val="bottom"/>
          </w:tcPr>
          <w:p w14:paraId="3698E7CE" w14:textId="2D4D854E" w:rsidR="009E15A0" w:rsidRPr="00A812A5" w:rsidRDefault="009E15A0" w:rsidP="009E15A0">
            <w:r>
              <w:rPr>
                <w:rFonts w:ascii="Calibri" w:hAnsi="Calibri" w:cs="Calibri"/>
              </w:rPr>
              <w:t>Vitamin B6 contributes to normal red blood cell formation</w:t>
            </w:r>
          </w:p>
        </w:tc>
      </w:tr>
      <w:tr w:rsidR="009E15A0" w:rsidRPr="00A812A5" w14:paraId="5CC79FA3" w14:textId="77777777" w:rsidTr="00D444C1">
        <w:tc>
          <w:tcPr>
            <w:tcW w:w="10206" w:type="dxa"/>
            <w:vAlign w:val="bottom"/>
          </w:tcPr>
          <w:p w14:paraId="1550EE03" w14:textId="11FFD4B2" w:rsidR="009E15A0" w:rsidRPr="00A812A5" w:rsidRDefault="009E15A0" w:rsidP="009E15A0">
            <w:r>
              <w:rPr>
                <w:rFonts w:ascii="Calibri" w:hAnsi="Calibri" w:cs="Calibri"/>
              </w:rPr>
              <w:t>Vitamin B6 contributes to the normal function of the immune system</w:t>
            </w:r>
          </w:p>
        </w:tc>
      </w:tr>
      <w:tr w:rsidR="009E15A0" w:rsidRPr="00A812A5" w14:paraId="77206AE4" w14:textId="77777777" w:rsidTr="00D444C1">
        <w:tc>
          <w:tcPr>
            <w:tcW w:w="10206" w:type="dxa"/>
            <w:vAlign w:val="bottom"/>
          </w:tcPr>
          <w:p w14:paraId="5B9B7D3D" w14:textId="1E8F7A35" w:rsidR="009E15A0" w:rsidRPr="00A812A5" w:rsidRDefault="009E15A0" w:rsidP="009E15A0">
            <w:r>
              <w:rPr>
                <w:rFonts w:ascii="Calibri" w:hAnsi="Calibri" w:cs="Calibri"/>
              </w:rPr>
              <w:t>Vitamin B6 contributes to the reduction of tiredness and fatigue</w:t>
            </w:r>
          </w:p>
        </w:tc>
      </w:tr>
      <w:tr w:rsidR="009E15A0" w:rsidRPr="00A812A5" w14:paraId="0ACD48E4" w14:textId="77777777" w:rsidTr="00D444C1">
        <w:tc>
          <w:tcPr>
            <w:tcW w:w="10206" w:type="dxa"/>
            <w:vAlign w:val="bottom"/>
          </w:tcPr>
          <w:p w14:paraId="099DEE58" w14:textId="015014AB" w:rsidR="009E15A0" w:rsidRPr="00A812A5" w:rsidRDefault="009E15A0" w:rsidP="009E15A0">
            <w:r>
              <w:rPr>
                <w:rFonts w:ascii="Calibri" w:hAnsi="Calibri" w:cs="Calibri"/>
              </w:rPr>
              <w:t>Vitamin B6 contributes to the regulation of hormonal activity</w:t>
            </w:r>
          </w:p>
        </w:tc>
      </w:tr>
      <w:tr w:rsidR="009E15A0" w:rsidRPr="00A812A5" w14:paraId="3225CE05" w14:textId="77777777" w:rsidTr="00D444C1">
        <w:tc>
          <w:tcPr>
            <w:tcW w:w="10206" w:type="dxa"/>
            <w:vAlign w:val="bottom"/>
          </w:tcPr>
          <w:p w14:paraId="2F5D878C" w14:textId="1092CFE9" w:rsidR="009E15A0" w:rsidRPr="00A812A5" w:rsidRDefault="009E15A0" w:rsidP="009E15A0">
            <w:r>
              <w:rPr>
                <w:rFonts w:ascii="Calibri" w:hAnsi="Calibri" w:cs="Calibri"/>
              </w:rPr>
              <w:t>Chromium contributes to normal macronutrient metabolism</w:t>
            </w:r>
          </w:p>
        </w:tc>
      </w:tr>
      <w:tr w:rsidR="009E15A0" w:rsidRPr="00A812A5" w14:paraId="167C9B78" w14:textId="77777777" w:rsidTr="00D444C1">
        <w:tc>
          <w:tcPr>
            <w:tcW w:w="10206" w:type="dxa"/>
            <w:vAlign w:val="bottom"/>
          </w:tcPr>
          <w:p w14:paraId="757B4E6D" w14:textId="6B3EC521" w:rsidR="009E15A0" w:rsidRPr="00A812A5" w:rsidRDefault="009E15A0" w:rsidP="009E15A0">
            <w:r>
              <w:rPr>
                <w:rFonts w:ascii="Calibri" w:hAnsi="Calibri" w:cs="Calibri"/>
              </w:rPr>
              <w:t>Chromium contributes to the maintenance of normal blood glucose levels</w:t>
            </w:r>
          </w:p>
        </w:tc>
      </w:tr>
    </w:tbl>
    <w:p w14:paraId="6B31D1EA" w14:textId="1D63753A" w:rsidR="00996630" w:rsidRDefault="00996630" w:rsidP="002258F0">
      <w:pPr>
        <w:pStyle w:val="forzaLeftSubHeading"/>
      </w:pPr>
      <w:r w:rsidRPr="005110EF">
        <w:t>STORAGE INSTRUCTIONS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704540" w:rsidRPr="005110EF" w14:paraId="39ED0370" w14:textId="77777777" w:rsidTr="00CB6930">
        <w:tc>
          <w:tcPr>
            <w:tcW w:w="10206" w:type="dxa"/>
          </w:tcPr>
          <w:p w14:paraId="66933F37" w14:textId="754C4938" w:rsidR="00704540" w:rsidRPr="005110EF" w:rsidRDefault="00704540" w:rsidP="00704540">
            <w:pPr>
              <w:rPr>
                <w:sz w:val="24"/>
                <w:szCs w:val="24"/>
              </w:rPr>
            </w:pPr>
            <w:r w:rsidRPr="005110EF">
              <w:rPr>
                <w:sz w:val="24"/>
                <w:szCs w:val="24"/>
              </w:rPr>
              <w:t>Store this product in a cool, dry place</w:t>
            </w:r>
          </w:p>
        </w:tc>
      </w:tr>
      <w:tr w:rsidR="00704540" w:rsidRPr="005110EF" w14:paraId="0C621730" w14:textId="77777777" w:rsidTr="00CB6930">
        <w:tc>
          <w:tcPr>
            <w:tcW w:w="10206" w:type="dxa"/>
          </w:tcPr>
          <w:p w14:paraId="54A9AD16" w14:textId="0AA1F23E" w:rsidR="00704540" w:rsidRPr="005110EF" w:rsidRDefault="00704540" w:rsidP="00704540">
            <w:pPr>
              <w:rPr>
                <w:sz w:val="24"/>
                <w:szCs w:val="24"/>
              </w:rPr>
            </w:pPr>
            <w:r w:rsidRPr="005110EF">
              <w:rPr>
                <w:sz w:val="24"/>
                <w:szCs w:val="24"/>
              </w:rPr>
              <w:t>Keep out of the reach of children</w:t>
            </w:r>
          </w:p>
        </w:tc>
      </w:tr>
    </w:tbl>
    <w:p w14:paraId="113391D9" w14:textId="77777777" w:rsidR="004926B2" w:rsidRPr="005110EF" w:rsidRDefault="004926B2" w:rsidP="004926B2">
      <w:pPr>
        <w:pStyle w:val="forzaLeftSubHeading"/>
      </w:pPr>
      <w:r>
        <w:t>ADDITIONAL REQUIREMENTS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4926B2" w:rsidRPr="005110EF" w14:paraId="447A3FC6" w14:textId="77777777" w:rsidTr="00B81F5F">
        <w:tc>
          <w:tcPr>
            <w:tcW w:w="10206" w:type="dxa"/>
          </w:tcPr>
          <w:p w14:paraId="76C6D22F" w14:textId="6A9F4BFA" w:rsidR="004926B2" w:rsidRPr="00EA458F" w:rsidRDefault="009E15A0" w:rsidP="00B81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Micro-Testing</w:t>
            </w:r>
          </w:p>
        </w:tc>
      </w:tr>
    </w:tbl>
    <w:p w14:paraId="25A78A5F" w14:textId="709F1DD0" w:rsidR="00D2566F" w:rsidRDefault="00D2566F">
      <w:pPr>
        <w:rPr>
          <w:b/>
          <w:sz w:val="24"/>
        </w:rPr>
      </w:pPr>
      <w:r>
        <w:rPr>
          <w:b/>
          <w:sz w:val="24"/>
        </w:rPr>
        <w:br w:type="page"/>
      </w:r>
    </w:p>
    <w:p w14:paraId="357317F7" w14:textId="692BA7A2" w:rsidR="00663277" w:rsidRPr="00411875" w:rsidRDefault="00D2566F" w:rsidP="00411875">
      <w:pPr>
        <w:pStyle w:val="forzaCenterHeading"/>
      </w:pPr>
      <w:r w:rsidRPr="00411875">
        <w:lastRenderedPageBreak/>
        <w:t>ALLERGEN STATEMENT</w:t>
      </w:r>
    </w:p>
    <w:p w14:paraId="52B20D9A" w14:textId="75672AFF" w:rsidR="00663277" w:rsidRDefault="00D2566F" w:rsidP="00D2566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 accordance with the Directive 2003/89/EC and Council amending Directive 2000/13/EC and taking Directive 2005/26/EC, Directive 2005/63/EC, and Directive 2006/142/EC of 22.12.2006 into consideration. We confirm the following information:</w:t>
      </w:r>
    </w:p>
    <w:p w14:paraId="11E9655C" w14:textId="41E2437A" w:rsidR="00D2566F" w:rsidRDefault="00D2566F" w:rsidP="00D2566F">
      <w:pPr>
        <w:spacing w:after="0" w:line="240" w:lineRule="auto"/>
        <w:rPr>
          <w:bCs/>
          <w:sz w:val="24"/>
          <w:szCs w:val="24"/>
        </w:rPr>
      </w:pPr>
    </w:p>
    <w:p w14:paraId="20437CFC" w14:textId="465A1676" w:rsidR="00D2566F" w:rsidRDefault="00D2566F" w:rsidP="00D2566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Does the product CONTAIN</w:t>
      </w:r>
      <w:r w:rsidR="00ED25E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or is it DERIVED from</w:t>
      </w:r>
      <w:r w:rsidR="00ED25E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or could it be </w:t>
      </w:r>
      <w:r w:rsidR="00AB4044">
        <w:rPr>
          <w:bCs/>
          <w:sz w:val="24"/>
          <w:szCs w:val="24"/>
        </w:rPr>
        <w:t>CROSS CONTAMINATED</w:t>
      </w:r>
      <w:r w:rsidR="00ED25E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by any of the </w:t>
      </w:r>
      <w:r w:rsidR="00AB4044">
        <w:rPr>
          <w:bCs/>
          <w:sz w:val="24"/>
          <w:szCs w:val="24"/>
        </w:rPr>
        <w:t>following?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B36B32" w14:paraId="4A152CC6" w14:textId="77777777" w:rsidTr="00ED25E8">
        <w:tc>
          <w:tcPr>
            <w:tcW w:w="8642" w:type="dxa"/>
          </w:tcPr>
          <w:p w14:paraId="3523B889" w14:textId="77777777" w:rsidR="00B36B32" w:rsidRDefault="00B36B32" w:rsidP="00D2566F">
            <w:pPr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66B3676" w14:textId="79F3613F" w:rsidR="00B36B32" w:rsidRDefault="00B36B32" w:rsidP="00ED25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Yes / No</w:t>
            </w:r>
          </w:p>
        </w:tc>
      </w:tr>
      <w:tr w:rsidR="00AB4044" w14:paraId="61C2BC0F" w14:textId="77777777" w:rsidTr="00ED25E8">
        <w:tc>
          <w:tcPr>
            <w:tcW w:w="8642" w:type="dxa"/>
          </w:tcPr>
          <w:p w14:paraId="562E24B0" w14:textId="599805F3" w:rsidR="00AB4044" w:rsidRDefault="00AB4044" w:rsidP="00D256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Cereals containing gluten </w:t>
            </w:r>
            <w:r w:rsidR="003C42A4">
              <w:rPr>
                <w:bCs/>
                <w:sz w:val="24"/>
                <w:szCs w:val="24"/>
              </w:rPr>
              <w:t>(</w:t>
            </w:r>
            <w:r w:rsidR="0026705A">
              <w:rPr>
                <w:bCs/>
                <w:sz w:val="24"/>
                <w:szCs w:val="24"/>
              </w:rPr>
              <w:t>e</w:t>
            </w:r>
            <w:r w:rsidR="003C42A4">
              <w:rPr>
                <w:bCs/>
                <w:sz w:val="24"/>
                <w:szCs w:val="24"/>
              </w:rPr>
              <w:t>.</w:t>
            </w:r>
            <w:r w:rsidR="0026705A">
              <w:rPr>
                <w:bCs/>
                <w:sz w:val="24"/>
                <w:szCs w:val="24"/>
              </w:rPr>
              <w:t>g</w:t>
            </w:r>
            <w:r w:rsidR="003C42A4">
              <w:rPr>
                <w:bCs/>
                <w:sz w:val="24"/>
                <w:szCs w:val="24"/>
              </w:rPr>
              <w:t>.,</w:t>
            </w:r>
            <w:r w:rsidR="00C45A4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Wheat, rye, barley, oats, spelt, </w:t>
            </w:r>
            <w:proofErr w:type="spellStart"/>
            <w:r>
              <w:rPr>
                <w:bCs/>
                <w:sz w:val="24"/>
                <w:szCs w:val="24"/>
              </w:rPr>
              <w:t>kamut</w:t>
            </w:r>
            <w:proofErr w:type="spellEnd"/>
            <w:r>
              <w:rPr>
                <w:bCs/>
                <w:sz w:val="24"/>
                <w:szCs w:val="24"/>
              </w:rPr>
              <w:t xml:space="preserve"> or their hybridised strains) and product thereof</w:t>
            </w:r>
          </w:p>
        </w:tc>
        <w:tc>
          <w:tcPr>
            <w:tcW w:w="1814" w:type="dxa"/>
            <w:vAlign w:val="center"/>
          </w:tcPr>
          <w:p w14:paraId="43424E4D" w14:textId="3FBA5EA5" w:rsidR="00AB4044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2986C2BF" w14:textId="77777777" w:rsidTr="00307EB8">
        <w:tc>
          <w:tcPr>
            <w:tcW w:w="8642" w:type="dxa"/>
          </w:tcPr>
          <w:p w14:paraId="06B56E5C" w14:textId="166425DF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Crustaceans and products thereof</w:t>
            </w:r>
          </w:p>
        </w:tc>
        <w:tc>
          <w:tcPr>
            <w:tcW w:w="1814" w:type="dxa"/>
          </w:tcPr>
          <w:p w14:paraId="795769E7" w14:textId="0FA6B8A0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00DB85FA" w14:textId="77777777" w:rsidTr="00307EB8">
        <w:tc>
          <w:tcPr>
            <w:tcW w:w="8642" w:type="dxa"/>
          </w:tcPr>
          <w:p w14:paraId="31E9EEBB" w14:textId="22973D45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Eggs and products thereof</w:t>
            </w:r>
          </w:p>
        </w:tc>
        <w:tc>
          <w:tcPr>
            <w:tcW w:w="1814" w:type="dxa"/>
          </w:tcPr>
          <w:p w14:paraId="76785180" w14:textId="0A05933E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634B80B4" w14:textId="77777777" w:rsidTr="00307EB8">
        <w:tc>
          <w:tcPr>
            <w:tcW w:w="8642" w:type="dxa"/>
          </w:tcPr>
          <w:p w14:paraId="00AF7FA5" w14:textId="007C65C9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Fish and products thereof</w:t>
            </w:r>
          </w:p>
        </w:tc>
        <w:tc>
          <w:tcPr>
            <w:tcW w:w="1814" w:type="dxa"/>
          </w:tcPr>
          <w:p w14:paraId="67C09CC8" w14:textId="12EE5F15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12246294" w14:textId="77777777" w:rsidTr="00307EB8">
        <w:tc>
          <w:tcPr>
            <w:tcW w:w="8642" w:type="dxa"/>
          </w:tcPr>
          <w:p w14:paraId="62955507" w14:textId="0041D5FA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Peanuts and products thereof</w:t>
            </w:r>
          </w:p>
        </w:tc>
        <w:tc>
          <w:tcPr>
            <w:tcW w:w="1814" w:type="dxa"/>
          </w:tcPr>
          <w:p w14:paraId="15EBCD01" w14:textId="5DC26CE3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21699C62" w14:textId="77777777" w:rsidTr="00307EB8">
        <w:tc>
          <w:tcPr>
            <w:tcW w:w="8642" w:type="dxa"/>
          </w:tcPr>
          <w:p w14:paraId="18E6789F" w14:textId="61078D04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Soybeans and products thereof</w:t>
            </w:r>
          </w:p>
        </w:tc>
        <w:tc>
          <w:tcPr>
            <w:tcW w:w="1814" w:type="dxa"/>
          </w:tcPr>
          <w:p w14:paraId="5CAE2FB8" w14:textId="06D82C84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49666FAD" w14:textId="77777777" w:rsidTr="00307EB8">
        <w:tc>
          <w:tcPr>
            <w:tcW w:w="8642" w:type="dxa"/>
          </w:tcPr>
          <w:p w14:paraId="6BA11CB6" w14:textId="160C19E6" w:rsidR="009E15A0" w:rsidRPr="00837264" w:rsidRDefault="009E15A0" w:rsidP="009E15A0">
            <w:pPr>
              <w:rPr>
                <w:bCs/>
                <w:sz w:val="24"/>
                <w:szCs w:val="24"/>
              </w:rPr>
            </w:pPr>
            <w:r w:rsidRPr="00837264">
              <w:rPr>
                <w:bCs/>
                <w:sz w:val="24"/>
                <w:szCs w:val="24"/>
              </w:rPr>
              <w:t>Milk and products thereof</w:t>
            </w:r>
            <w:r>
              <w:rPr>
                <w:bCs/>
                <w:sz w:val="24"/>
                <w:szCs w:val="24"/>
              </w:rPr>
              <w:br/>
            </w:r>
            <w:r w:rsidRPr="00837264">
              <w:rPr>
                <w:bCs/>
                <w:sz w:val="24"/>
                <w:szCs w:val="24"/>
              </w:rPr>
              <w:t>Milk allergen in ingredients- Whey Protein, Casein and Coconut Oil Powder</w:t>
            </w:r>
          </w:p>
        </w:tc>
        <w:tc>
          <w:tcPr>
            <w:tcW w:w="1814" w:type="dxa"/>
          </w:tcPr>
          <w:p w14:paraId="1ED76C67" w14:textId="2E307495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14D52B92" w14:textId="77777777" w:rsidTr="00307EB8">
        <w:tc>
          <w:tcPr>
            <w:tcW w:w="8642" w:type="dxa"/>
          </w:tcPr>
          <w:p w14:paraId="79D72BE4" w14:textId="0CCCA057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Nuts (e.g., Almond, Hazelnut, Walnut, Cashew, Pecan Nut, Brazil Nut, Pistachio Nut, Macadamia Nut and Queensland nut) and products thereof.</w:t>
            </w:r>
          </w:p>
        </w:tc>
        <w:tc>
          <w:tcPr>
            <w:tcW w:w="1814" w:type="dxa"/>
          </w:tcPr>
          <w:p w14:paraId="4EBBC72F" w14:textId="13F54D8D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7B7F37B0" w14:textId="77777777" w:rsidTr="00307EB8">
        <w:tc>
          <w:tcPr>
            <w:tcW w:w="8642" w:type="dxa"/>
          </w:tcPr>
          <w:p w14:paraId="20158769" w14:textId="7767A9EF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Celery and products thereof</w:t>
            </w:r>
          </w:p>
        </w:tc>
        <w:tc>
          <w:tcPr>
            <w:tcW w:w="1814" w:type="dxa"/>
          </w:tcPr>
          <w:p w14:paraId="74F87A78" w14:textId="44ACD065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2177AC01" w14:textId="77777777" w:rsidTr="00307EB8">
        <w:tc>
          <w:tcPr>
            <w:tcW w:w="8642" w:type="dxa"/>
          </w:tcPr>
          <w:p w14:paraId="0C990C2B" w14:textId="0F76B1A7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Mustard and products thereof</w:t>
            </w:r>
          </w:p>
        </w:tc>
        <w:tc>
          <w:tcPr>
            <w:tcW w:w="1814" w:type="dxa"/>
          </w:tcPr>
          <w:p w14:paraId="667494A7" w14:textId="34C3990B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503CDC13" w14:textId="77777777" w:rsidTr="00307EB8">
        <w:tc>
          <w:tcPr>
            <w:tcW w:w="8642" w:type="dxa"/>
          </w:tcPr>
          <w:p w14:paraId="6EFE566A" w14:textId="26EEA165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Sesame seeds and products thereof</w:t>
            </w:r>
          </w:p>
        </w:tc>
        <w:tc>
          <w:tcPr>
            <w:tcW w:w="1814" w:type="dxa"/>
          </w:tcPr>
          <w:p w14:paraId="2E460BBB" w14:textId="4ED3197B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17BA7487" w14:textId="77777777" w:rsidTr="00307EB8">
        <w:tc>
          <w:tcPr>
            <w:tcW w:w="8642" w:type="dxa"/>
          </w:tcPr>
          <w:p w14:paraId="2B12660C" w14:textId="069F3413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Sulphur dioxide and sulphite at concentrations of more than 10mg/kg or 10mg/l expressed as SO</w:t>
            </w:r>
            <w:r w:rsidRPr="0019089C">
              <w:rPr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4" w:type="dxa"/>
          </w:tcPr>
          <w:p w14:paraId="7BE19267" w14:textId="13855F66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1AD862F0" w14:textId="77777777" w:rsidTr="00307EB8">
        <w:tc>
          <w:tcPr>
            <w:tcW w:w="8642" w:type="dxa"/>
          </w:tcPr>
          <w:p w14:paraId="3BE3EFCF" w14:textId="1CC76EAB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Lupine and products thereof</w:t>
            </w:r>
          </w:p>
        </w:tc>
        <w:tc>
          <w:tcPr>
            <w:tcW w:w="1814" w:type="dxa"/>
          </w:tcPr>
          <w:p w14:paraId="3273AD9E" w14:textId="7EA98C1D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4F507CB2" w14:textId="77777777" w:rsidTr="00307EB8">
        <w:tc>
          <w:tcPr>
            <w:tcW w:w="8642" w:type="dxa"/>
          </w:tcPr>
          <w:p w14:paraId="2AB5A363" w14:textId="5C05C4A7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Molluscs and products thereof</w:t>
            </w:r>
          </w:p>
        </w:tc>
        <w:tc>
          <w:tcPr>
            <w:tcW w:w="1814" w:type="dxa"/>
          </w:tcPr>
          <w:p w14:paraId="1549E7DB" w14:textId="4971405A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</w:tbl>
    <w:p w14:paraId="66B674BF" w14:textId="77777777" w:rsidR="00AB4044" w:rsidRPr="00D2566F" w:rsidRDefault="00AB4044" w:rsidP="00D2566F">
      <w:pPr>
        <w:spacing w:after="0" w:line="240" w:lineRule="auto"/>
        <w:rPr>
          <w:bCs/>
          <w:sz w:val="24"/>
          <w:szCs w:val="24"/>
        </w:rPr>
      </w:pPr>
    </w:p>
    <w:p w14:paraId="52CB2616" w14:textId="43D4BEA5" w:rsidR="00035FE3" w:rsidRPr="00DA5DA0" w:rsidRDefault="00035FE3" w:rsidP="00661CBC">
      <w:pPr>
        <w:rPr>
          <w:bCs/>
          <w:sz w:val="24"/>
        </w:rPr>
      </w:pPr>
    </w:p>
    <w:sectPr w:rsidR="00035FE3" w:rsidRPr="00DA5DA0" w:rsidSect="009C0B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A865" w14:textId="77777777" w:rsidR="009C0B9D" w:rsidRDefault="009C0B9D" w:rsidP="00325467">
      <w:pPr>
        <w:spacing w:after="0" w:line="240" w:lineRule="auto"/>
      </w:pPr>
      <w:r>
        <w:separator/>
      </w:r>
    </w:p>
  </w:endnote>
  <w:endnote w:type="continuationSeparator" w:id="0">
    <w:p w14:paraId="0DB8582B" w14:textId="77777777" w:rsidR="009C0B9D" w:rsidRDefault="009C0B9D" w:rsidP="0032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966501"/>
      <w:docPartObj>
        <w:docPartGallery w:val="Page Numbers (Bottom of Page)"/>
        <w:docPartUnique/>
      </w:docPartObj>
    </w:sdtPr>
    <w:sdtContent>
      <w:sdt>
        <w:sdtPr>
          <w:id w:val="1239751751"/>
          <w:docPartObj>
            <w:docPartGallery w:val="Page Numbers (Top of Page)"/>
            <w:docPartUnique/>
          </w:docPartObj>
        </w:sdtPr>
        <w:sdtContent>
          <w:p w14:paraId="0D3445A3" w14:textId="6C0891D4" w:rsidR="002647C7" w:rsidRDefault="002647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E4518F" w14:textId="77777777" w:rsidR="002647C7" w:rsidRDefault="00264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A0D2" w14:textId="1836133A" w:rsidR="000122E5" w:rsidRPr="000122E5" w:rsidRDefault="002B6D9E" w:rsidP="007C197C">
    <w:pPr>
      <w:pStyle w:val="Footer"/>
      <w:jc w:val="right"/>
      <w:rPr>
        <w:rFonts w:ascii="Calibri" w:hAnsi="Calibri"/>
        <w:color w:val="000000"/>
        <w:sz w:val="18"/>
        <w:szCs w:val="18"/>
      </w:rPr>
    </w:pPr>
    <w:r w:rsidRPr="00D26B0D">
      <w:rPr>
        <w:b/>
        <w:noProof/>
        <w:color w:val="FF0000"/>
        <w:sz w:val="36"/>
        <w:szCs w:val="32"/>
      </w:rPr>
      <w:drawing>
        <wp:anchor distT="0" distB="0" distL="114300" distR="114300" simplePos="0" relativeHeight="251662336" behindDoc="0" locked="0" layoutInCell="1" allowOverlap="1" wp14:anchorId="1478064E" wp14:editId="3B30CCCD">
          <wp:simplePos x="0" y="0"/>
          <wp:positionH relativeFrom="margin">
            <wp:posOffset>1828800</wp:posOffset>
          </wp:positionH>
          <wp:positionV relativeFrom="paragraph">
            <wp:posOffset>196850</wp:posOffset>
          </wp:positionV>
          <wp:extent cx="1203960" cy="407670"/>
          <wp:effectExtent l="0" t="0" r="0" b="0"/>
          <wp:wrapSquare wrapText="bothSides"/>
          <wp:docPr id="2" name="Picture 2" descr="C:\Users\sam.conebar\AppData\Local\Microsoft\Windows\Temporary Internet Files\Content.Outlook\EAU3XEVC\logos_sam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.conebar\AppData\Local\Microsoft\Windows\Temporary Internet Files\Content.Outlook\EAU3XEVC\logos_sam (002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2" t="15438" r="30961" b="17238"/>
                  <a:stretch/>
                </pic:blipFill>
                <pic:spPr bwMode="auto">
                  <a:xfrm>
                    <a:off x="0" y="0"/>
                    <a:ext cx="120396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12342698"/>
        <w:docPartObj>
          <w:docPartGallery w:val="Page Numbers (Bottom of Page)"/>
          <w:docPartUnique/>
        </w:docPartObj>
      </w:sdtPr>
      <w:sdtContent>
        <w:sdt>
          <w:sdtPr>
            <w:id w:val="1826854770"/>
            <w:docPartObj>
              <w:docPartGallery w:val="Page Numbers (Top of Page)"/>
              <w:docPartUnique/>
            </w:docPartObj>
          </w:sdtPr>
          <w:sdtContent>
            <w:r w:rsidR="002647C7">
              <w:t xml:space="preserve">Page </w:t>
            </w:r>
            <w:r w:rsidR="002647C7">
              <w:rPr>
                <w:b/>
                <w:bCs/>
                <w:sz w:val="24"/>
                <w:szCs w:val="24"/>
              </w:rPr>
              <w:fldChar w:fldCharType="begin"/>
            </w:r>
            <w:r w:rsidR="002647C7">
              <w:rPr>
                <w:b/>
                <w:bCs/>
              </w:rPr>
              <w:instrText xml:space="preserve"> PAGE </w:instrText>
            </w:r>
            <w:r w:rsidR="002647C7">
              <w:rPr>
                <w:b/>
                <w:bCs/>
                <w:sz w:val="24"/>
                <w:szCs w:val="24"/>
              </w:rPr>
              <w:fldChar w:fldCharType="separate"/>
            </w:r>
            <w:r w:rsidR="002647C7">
              <w:rPr>
                <w:b/>
                <w:bCs/>
                <w:noProof/>
              </w:rPr>
              <w:t>2</w:t>
            </w:r>
            <w:r w:rsidR="002647C7">
              <w:rPr>
                <w:b/>
                <w:bCs/>
                <w:sz w:val="24"/>
                <w:szCs w:val="24"/>
              </w:rPr>
              <w:fldChar w:fldCharType="end"/>
            </w:r>
            <w:r w:rsidR="002647C7">
              <w:t xml:space="preserve"> of </w:t>
            </w:r>
            <w:r w:rsidR="002647C7">
              <w:rPr>
                <w:b/>
                <w:bCs/>
                <w:sz w:val="24"/>
                <w:szCs w:val="24"/>
              </w:rPr>
              <w:fldChar w:fldCharType="begin"/>
            </w:r>
            <w:r w:rsidR="002647C7">
              <w:rPr>
                <w:b/>
                <w:bCs/>
              </w:rPr>
              <w:instrText xml:space="preserve"> NUMPAGES  </w:instrText>
            </w:r>
            <w:r w:rsidR="002647C7">
              <w:rPr>
                <w:b/>
                <w:bCs/>
                <w:sz w:val="24"/>
                <w:szCs w:val="24"/>
              </w:rPr>
              <w:fldChar w:fldCharType="separate"/>
            </w:r>
            <w:r w:rsidR="002647C7">
              <w:rPr>
                <w:b/>
                <w:bCs/>
                <w:noProof/>
              </w:rPr>
              <w:t>2</w:t>
            </w:r>
            <w:r w:rsidR="002647C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9FFB" w14:textId="77777777" w:rsidR="009C0B9D" w:rsidRDefault="009C0B9D" w:rsidP="00325467">
      <w:pPr>
        <w:spacing w:after="0" w:line="240" w:lineRule="auto"/>
      </w:pPr>
      <w:r>
        <w:separator/>
      </w:r>
    </w:p>
  </w:footnote>
  <w:footnote w:type="continuationSeparator" w:id="0">
    <w:p w14:paraId="3F3FCBDD" w14:textId="77777777" w:rsidR="009C0B9D" w:rsidRDefault="009C0B9D" w:rsidP="00325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75EE" w14:textId="7113CBEE" w:rsidR="00251951" w:rsidRPr="00FF7463" w:rsidRDefault="00D26B0D" w:rsidP="00E71373">
    <w:pPr>
      <w:spacing w:after="0" w:line="240" w:lineRule="auto"/>
      <w:jc w:val="center"/>
      <w:rPr>
        <w:b/>
        <w:color w:val="FF0000"/>
        <w:sz w:val="36"/>
      </w:rPr>
    </w:pPr>
    <w:r w:rsidRPr="00D26B0D">
      <w:rPr>
        <w:noProof/>
      </w:rPr>
      <w:drawing>
        <wp:anchor distT="0" distB="0" distL="114300" distR="114300" simplePos="0" relativeHeight="251657728" behindDoc="0" locked="0" layoutInCell="1" allowOverlap="1" wp14:anchorId="3CAFC11B" wp14:editId="6FD17772">
          <wp:simplePos x="0" y="0"/>
          <wp:positionH relativeFrom="column">
            <wp:posOffset>-323215</wp:posOffset>
          </wp:positionH>
          <wp:positionV relativeFrom="paragraph">
            <wp:posOffset>-401955</wp:posOffset>
          </wp:positionV>
          <wp:extent cx="1428750" cy="55245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9275B40-10A8-4DED-B93F-27FA93F2F290" descr="cid:E47529C8-FD36-4ACA-97EC-E14E178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52450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951" w:rsidRPr="00FF7463">
      <w:rPr>
        <w:b/>
        <w:color w:val="FF0000"/>
        <w:sz w:val="36"/>
      </w:rPr>
      <w:t>PRODUCT SPECIFICATION</w:t>
    </w:r>
    <w:r w:rsidR="00E71373">
      <w:rPr>
        <w:b/>
        <w:color w:val="FF0000"/>
        <w:sz w:val="36"/>
      </w:rPr>
      <w:t xml:space="preserve"> </w:t>
    </w:r>
    <w:r w:rsidR="00251951">
      <w:rPr>
        <w:b/>
        <w:color w:val="FF0000"/>
        <w:sz w:val="36"/>
      </w:rPr>
      <w:t xml:space="preserve">- </w:t>
    </w:r>
    <w:r w:rsidR="00EF4C7B">
      <w:rPr>
        <w:b/>
        <w:color w:val="FF0000"/>
        <w:sz w:val="36"/>
      </w:rPr>
      <w:t>CAPSULES</w:t>
    </w:r>
  </w:p>
  <w:p w14:paraId="1F8BF2F2" w14:textId="77777777" w:rsidR="00251951" w:rsidRPr="00FF7463" w:rsidRDefault="00251951" w:rsidP="00251951">
    <w:pPr>
      <w:spacing w:after="0" w:line="240" w:lineRule="auto"/>
      <w:rPr>
        <w:b/>
        <w:sz w:val="10"/>
      </w:rPr>
    </w:pPr>
  </w:p>
  <w:p w14:paraId="20202A10" w14:textId="745B3279" w:rsidR="00D26B0D" w:rsidRDefault="00D26B0D">
    <w:pPr>
      <w:pStyle w:val="Header"/>
    </w:pPr>
  </w:p>
  <w:p w14:paraId="2C4FE594" w14:textId="77777777" w:rsidR="00DA5DA0" w:rsidRDefault="00DA5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0998" w14:textId="38EA578E" w:rsidR="007C197C" w:rsidRPr="00FF7463" w:rsidRDefault="007C197C" w:rsidP="007C197C">
    <w:pPr>
      <w:spacing w:after="0" w:line="240" w:lineRule="auto"/>
      <w:jc w:val="center"/>
      <w:rPr>
        <w:b/>
        <w:color w:val="FF0000"/>
        <w:sz w:val="36"/>
      </w:rPr>
    </w:pPr>
    <w:r w:rsidRPr="00603435">
      <w:rPr>
        <w:b/>
        <w:noProof/>
        <w:color w:val="CC0217"/>
        <w:sz w:val="56"/>
        <w:lang w:eastAsia="en-GB"/>
      </w:rPr>
      <w:drawing>
        <wp:anchor distT="0" distB="0" distL="114300" distR="114300" simplePos="0" relativeHeight="251660288" behindDoc="0" locked="0" layoutInCell="1" allowOverlap="1" wp14:anchorId="1ADE4A17" wp14:editId="37111C50">
          <wp:simplePos x="0" y="0"/>
          <wp:positionH relativeFrom="margin">
            <wp:posOffset>-219076</wp:posOffset>
          </wp:positionH>
          <wp:positionV relativeFrom="paragraph">
            <wp:posOffset>-307340</wp:posOffset>
          </wp:positionV>
          <wp:extent cx="1285875" cy="523875"/>
          <wp:effectExtent l="0" t="0" r="9525" b="9525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9275B40-10A8-4DED-B93F-27FA93F2F290" descr="cid:E47529C8-FD36-4ACA-97EC-E14E178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23875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463">
      <w:rPr>
        <w:b/>
        <w:color w:val="FF0000"/>
        <w:sz w:val="36"/>
      </w:rPr>
      <w:t>PRODUCT SPECIFICATION</w:t>
    </w:r>
    <w:r w:rsidR="008E451A">
      <w:rPr>
        <w:b/>
        <w:color w:val="FF0000"/>
        <w:sz w:val="36"/>
      </w:rPr>
      <w:t xml:space="preserve"> </w:t>
    </w:r>
    <w:r w:rsidR="00DD3E8A">
      <w:rPr>
        <w:b/>
        <w:color w:val="FF0000"/>
        <w:sz w:val="36"/>
      </w:rPr>
      <w:t>–</w:t>
    </w:r>
    <w:r>
      <w:rPr>
        <w:b/>
        <w:color w:val="FF0000"/>
        <w:sz w:val="36"/>
      </w:rPr>
      <w:t xml:space="preserve"> </w:t>
    </w:r>
    <w:r w:rsidR="00DD3E8A">
      <w:rPr>
        <w:b/>
        <w:color w:val="FF0000"/>
        <w:sz w:val="36"/>
      </w:rPr>
      <w:t xml:space="preserve">BULK </w:t>
    </w:r>
    <w:r w:rsidR="00EF4C7B">
      <w:rPr>
        <w:b/>
        <w:color w:val="FF0000"/>
        <w:sz w:val="36"/>
      </w:rPr>
      <w:t>CAPSULES</w:t>
    </w:r>
  </w:p>
  <w:p w14:paraId="7092FE1B" w14:textId="7E387566" w:rsidR="007C197C" w:rsidRPr="00FF7463" w:rsidRDefault="007C197C" w:rsidP="007C197C">
    <w:pPr>
      <w:spacing w:after="0" w:line="240" w:lineRule="auto"/>
      <w:rPr>
        <w:b/>
        <w:sz w:val="10"/>
      </w:rPr>
    </w:pPr>
  </w:p>
  <w:p w14:paraId="6C9F88DE" w14:textId="77777777" w:rsidR="007C197C" w:rsidRPr="00FF7463" w:rsidRDefault="007C197C" w:rsidP="007C197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A98"/>
    <w:multiLevelType w:val="hybridMultilevel"/>
    <w:tmpl w:val="9CF4A3E6"/>
    <w:lvl w:ilvl="0" w:tplc="49B4DFFE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70BAE"/>
    <w:multiLevelType w:val="multilevel"/>
    <w:tmpl w:val="8C0E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194463">
    <w:abstractNumId w:val="1"/>
  </w:num>
  <w:num w:numId="2" w16cid:durableId="102020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67"/>
    <w:rsid w:val="000018F6"/>
    <w:rsid w:val="00010A34"/>
    <w:rsid w:val="000122E5"/>
    <w:rsid w:val="0001367D"/>
    <w:rsid w:val="00014204"/>
    <w:rsid w:val="00033805"/>
    <w:rsid w:val="00035FE3"/>
    <w:rsid w:val="000502D3"/>
    <w:rsid w:val="00055EE5"/>
    <w:rsid w:val="00063D89"/>
    <w:rsid w:val="00071A85"/>
    <w:rsid w:val="0007303D"/>
    <w:rsid w:val="00074456"/>
    <w:rsid w:val="00075F1A"/>
    <w:rsid w:val="00080B73"/>
    <w:rsid w:val="00087E1E"/>
    <w:rsid w:val="00093844"/>
    <w:rsid w:val="00093DD3"/>
    <w:rsid w:val="00093E4A"/>
    <w:rsid w:val="0009486B"/>
    <w:rsid w:val="00094C18"/>
    <w:rsid w:val="000951DB"/>
    <w:rsid w:val="000A0537"/>
    <w:rsid w:val="000A1132"/>
    <w:rsid w:val="000A7D08"/>
    <w:rsid w:val="000B1A9C"/>
    <w:rsid w:val="000B5AF7"/>
    <w:rsid w:val="000B5C71"/>
    <w:rsid w:val="000D0CE5"/>
    <w:rsid w:val="000D3E6A"/>
    <w:rsid w:val="000E4D23"/>
    <w:rsid w:val="000E75CB"/>
    <w:rsid w:val="000F3476"/>
    <w:rsid w:val="0010041B"/>
    <w:rsid w:val="0010071D"/>
    <w:rsid w:val="00120346"/>
    <w:rsid w:val="001247C9"/>
    <w:rsid w:val="001257D3"/>
    <w:rsid w:val="00126170"/>
    <w:rsid w:val="001305BA"/>
    <w:rsid w:val="00133AB7"/>
    <w:rsid w:val="00134B56"/>
    <w:rsid w:val="0014126C"/>
    <w:rsid w:val="001466D6"/>
    <w:rsid w:val="00146EFF"/>
    <w:rsid w:val="00150376"/>
    <w:rsid w:val="00162C6D"/>
    <w:rsid w:val="00164E3B"/>
    <w:rsid w:val="001720B2"/>
    <w:rsid w:val="00185477"/>
    <w:rsid w:val="0019089C"/>
    <w:rsid w:val="00196498"/>
    <w:rsid w:val="001B51A3"/>
    <w:rsid w:val="001D6DD7"/>
    <w:rsid w:val="001E0BE5"/>
    <w:rsid w:val="001E5C56"/>
    <w:rsid w:val="001E715F"/>
    <w:rsid w:val="0020146C"/>
    <w:rsid w:val="002021D7"/>
    <w:rsid w:val="002027D6"/>
    <w:rsid w:val="00211F89"/>
    <w:rsid w:val="002173AC"/>
    <w:rsid w:val="002174D2"/>
    <w:rsid w:val="002202A2"/>
    <w:rsid w:val="00224D4F"/>
    <w:rsid w:val="002258F0"/>
    <w:rsid w:val="00231514"/>
    <w:rsid w:val="00245BCA"/>
    <w:rsid w:val="00246150"/>
    <w:rsid w:val="00247DBB"/>
    <w:rsid w:val="00251951"/>
    <w:rsid w:val="00255097"/>
    <w:rsid w:val="00260CB8"/>
    <w:rsid w:val="002647C7"/>
    <w:rsid w:val="0026705A"/>
    <w:rsid w:val="00270461"/>
    <w:rsid w:val="00272F53"/>
    <w:rsid w:val="00284C93"/>
    <w:rsid w:val="002A12F3"/>
    <w:rsid w:val="002A2D5F"/>
    <w:rsid w:val="002A5093"/>
    <w:rsid w:val="002A5CE7"/>
    <w:rsid w:val="002B38AF"/>
    <w:rsid w:val="002B6144"/>
    <w:rsid w:val="002B6D9E"/>
    <w:rsid w:val="002D30A1"/>
    <w:rsid w:val="002D3E59"/>
    <w:rsid w:val="002E5B30"/>
    <w:rsid w:val="002E65D4"/>
    <w:rsid w:val="002E7452"/>
    <w:rsid w:val="002F1838"/>
    <w:rsid w:val="002F6175"/>
    <w:rsid w:val="003001BE"/>
    <w:rsid w:val="00300B3F"/>
    <w:rsid w:val="00305CB7"/>
    <w:rsid w:val="003138CC"/>
    <w:rsid w:val="00313956"/>
    <w:rsid w:val="00322C03"/>
    <w:rsid w:val="00325467"/>
    <w:rsid w:val="0034043F"/>
    <w:rsid w:val="003421CF"/>
    <w:rsid w:val="0035048D"/>
    <w:rsid w:val="003560D7"/>
    <w:rsid w:val="00372E2E"/>
    <w:rsid w:val="0037574F"/>
    <w:rsid w:val="00380405"/>
    <w:rsid w:val="00383D67"/>
    <w:rsid w:val="00397852"/>
    <w:rsid w:val="00397FD7"/>
    <w:rsid w:val="003A3CB0"/>
    <w:rsid w:val="003C42A4"/>
    <w:rsid w:val="003C44ED"/>
    <w:rsid w:val="003E208B"/>
    <w:rsid w:val="003F24C9"/>
    <w:rsid w:val="00406524"/>
    <w:rsid w:val="0040655E"/>
    <w:rsid w:val="004078E5"/>
    <w:rsid w:val="00411875"/>
    <w:rsid w:val="004230B3"/>
    <w:rsid w:val="004345F0"/>
    <w:rsid w:val="00434933"/>
    <w:rsid w:val="0044053B"/>
    <w:rsid w:val="00447667"/>
    <w:rsid w:val="00447961"/>
    <w:rsid w:val="00450CDD"/>
    <w:rsid w:val="0045219D"/>
    <w:rsid w:val="0045549D"/>
    <w:rsid w:val="00463277"/>
    <w:rsid w:val="0046544D"/>
    <w:rsid w:val="004672F2"/>
    <w:rsid w:val="00473F6E"/>
    <w:rsid w:val="004810FD"/>
    <w:rsid w:val="00481359"/>
    <w:rsid w:val="00483F1D"/>
    <w:rsid w:val="00491F90"/>
    <w:rsid w:val="004926B2"/>
    <w:rsid w:val="00492A4E"/>
    <w:rsid w:val="004A58A4"/>
    <w:rsid w:val="004C5893"/>
    <w:rsid w:val="004E3404"/>
    <w:rsid w:val="004F2121"/>
    <w:rsid w:val="004F3E3A"/>
    <w:rsid w:val="005016C7"/>
    <w:rsid w:val="00504DDD"/>
    <w:rsid w:val="005110EF"/>
    <w:rsid w:val="00517D15"/>
    <w:rsid w:val="0052165B"/>
    <w:rsid w:val="00521DC1"/>
    <w:rsid w:val="00522FF7"/>
    <w:rsid w:val="005243FA"/>
    <w:rsid w:val="00530BF9"/>
    <w:rsid w:val="00532653"/>
    <w:rsid w:val="0053723E"/>
    <w:rsid w:val="00542F31"/>
    <w:rsid w:val="005455B5"/>
    <w:rsid w:val="005465DE"/>
    <w:rsid w:val="005602B6"/>
    <w:rsid w:val="00564429"/>
    <w:rsid w:val="00566FD7"/>
    <w:rsid w:val="00574045"/>
    <w:rsid w:val="00575621"/>
    <w:rsid w:val="00577F08"/>
    <w:rsid w:val="005804EF"/>
    <w:rsid w:val="00587D7E"/>
    <w:rsid w:val="0059393D"/>
    <w:rsid w:val="005D0BF0"/>
    <w:rsid w:val="005D1BF5"/>
    <w:rsid w:val="005E6A16"/>
    <w:rsid w:val="005E6ED9"/>
    <w:rsid w:val="005E787E"/>
    <w:rsid w:val="005F106D"/>
    <w:rsid w:val="005F15E7"/>
    <w:rsid w:val="005F3F1A"/>
    <w:rsid w:val="005F4434"/>
    <w:rsid w:val="005F5783"/>
    <w:rsid w:val="005F6DE0"/>
    <w:rsid w:val="005F70D3"/>
    <w:rsid w:val="00604EFC"/>
    <w:rsid w:val="00605595"/>
    <w:rsid w:val="00606579"/>
    <w:rsid w:val="00621562"/>
    <w:rsid w:val="00627832"/>
    <w:rsid w:val="00634B9F"/>
    <w:rsid w:val="006354C7"/>
    <w:rsid w:val="00641B0F"/>
    <w:rsid w:val="006426B2"/>
    <w:rsid w:val="006440F3"/>
    <w:rsid w:val="00644972"/>
    <w:rsid w:val="0064754A"/>
    <w:rsid w:val="006570B2"/>
    <w:rsid w:val="00661CBC"/>
    <w:rsid w:val="00663277"/>
    <w:rsid w:val="00664868"/>
    <w:rsid w:val="006706D8"/>
    <w:rsid w:val="0067163A"/>
    <w:rsid w:val="00671867"/>
    <w:rsid w:val="00673F68"/>
    <w:rsid w:val="0067445B"/>
    <w:rsid w:val="00674777"/>
    <w:rsid w:val="00675D28"/>
    <w:rsid w:val="00685171"/>
    <w:rsid w:val="006859D8"/>
    <w:rsid w:val="0069401A"/>
    <w:rsid w:val="00697CE0"/>
    <w:rsid w:val="006A1309"/>
    <w:rsid w:val="006A49D7"/>
    <w:rsid w:val="006B0FD8"/>
    <w:rsid w:val="006B4F50"/>
    <w:rsid w:val="006B5D09"/>
    <w:rsid w:val="006B603D"/>
    <w:rsid w:val="006C6B7F"/>
    <w:rsid w:val="006D26B3"/>
    <w:rsid w:val="006D2814"/>
    <w:rsid w:val="006D387D"/>
    <w:rsid w:val="006D647D"/>
    <w:rsid w:val="006F3BB7"/>
    <w:rsid w:val="006F50D1"/>
    <w:rsid w:val="00700564"/>
    <w:rsid w:val="00704540"/>
    <w:rsid w:val="007137E3"/>
    <w:rsid w:val="00724396"/>
    <w:rsid w:val="007302D3"/>
    <w:rsid w:val="00733F9A"/>
    <w:rsid w:val="0074208B"/>
    <w:rsid w:val="00745B0C"/>
    <w:rsid w:val="00763470"/>
    <w:rsid w:val="007660A7"/>
    <w:rsid w:val="00766375"/>
    <w:rsid w:val="00766DEE"/>
    <w:rsid w:val="00774A36"/>
    <w:rsid w:val="00777214"/>
    <w:rsid w:val="00791C3D"/>
    <w:rsid w:val="00792B90"/>
    <w:rsid w:val="007A1CCF"/>
    <w:rsid w:val="007B127B"/>
    <w:rsid w:val="007B4E62"/>
    <w:rsid w:val="007C197C"/>
    <w:rsid w:val="007C7656"/>
    <w:rsid w:val="007D2C1E"/>
    <w:rsid w:val="007D3245"/>
    <w:rsid w:val="007D6861"/>
    <w:rsid w:val="007E6EDB"/>
    <w:rsid w:val="007F2DCF"/>
    <w:rsid w:val="007F6F02"/>
    <w:rsid w:val="007F7804"/>
    <w:rsid w:val="0080168E"/>
    <w:rsid w:val="008074DE"/>
    <w:rsid w:val="00807B49"/>
    <w:rsid w:val="008109FD"/>
    <w:rsid w:val="00810C8C"/>
    <w:rsid w:val="0081159B"/>
    <w:rsid w:val="00817E9C"/>
    <w:rsid w:val="008260CD"/>
    <w:rsid w:val="00827986"/>
    <w:rsid w:val="0083066E"/>
    <w:rsid w:val="008310C8"/>
    <w:rsid w:val="00835D42"/>
    <w:rsid w:val="00836825"/>
    <w:rsid w:val="00837264"/>
    <w:rsid w:val="0083768F"/>
    <w:rsid w:val="00840A73"/>
    <w:rsid w:val="008548F3"/>
    <w:rsid w:val="008567A3"/>
    <w:rsid w:val="00866D04"/>
    <w:rsid w:val="00877661"/>
    <w:rsid w:val="0088025C"/>
    <w:rsid w:val="00882B1B"/>
    <w:rsid w:val="0089025B"/>
    <w:rsid w:val="00891988"/>
    <w:rsid w:val="008A376D"/>
    <w:rsid w:val="008A60D6"/>
    <w:rsid w:val="008B061F"/>
    <w:rsid w:val="008B3AF3"/>
    <w:rsid w:val="008B652B"/>
    <w:rsid w:val="008B70BA"/>
    <w:rsid w:val="008C535A"/>
    <w:rsid w:val="008C69A7"/>
    <w:rsid w:val="008D5BAC"/>
    <w:rsid w:val="008D636F"/>
    <w:rsid w:val="008E451A"/>
    <w:rsid w:val="008E7EBE"/>
    <w:rsid w:val="008F20D7"/>
    <w:rsid w:val="008F65AB"/>
    <w:rsid w:val="0090270F"/>
    <w:rsid w:val="00906783"/>
    <w:rsid w:val="00911EB9"/>
    <w:rsid w:val="009141CE"/>
    <w:rsid w:val="009309F4"/>
    <w:rsid w:val="00937442"/>
    <w:rsid w:val="00942D06"/>
    <w:rsid w:val="00956BCD"/>
    <w:rsid w:val="00960D6D"/>
    <w:rsid w:val="00962849"/>
    <w:rsid w:val="0096757C"/>
    <w:rsid w:val="00972B96"/>
    <w:rsid w:val="00973836"/>
    <w:rsid w:val="00975C52"/>
    <w:rsid w:val="0097637E"/>
    <w:rsid w:val="00977857"/>
    <w:rsid w:val="0098392C"/>
    <w:rsid w:val="009912BF"/>
    <w:rsid w:val="00995835"/>
    <w:rsid w:val="00996630"/>
    <w:rsid w:val="009A29B1"/>
    <w:rsid w:val="009A69EE"/>
    <w:rsid w:val="009B5F6B"/>
    <w:rsid w:val="009C0B9D"/>
    <w:rsid w:val="009C0CF9"/>
    <w:rsid w:val="009C2B7F"/>
    <w:rsid w:val="009C54DF"/>
    <w:rsid w:val="009C62D2"/>
    <w:rsid w:val="009D1AA5"/>
    <w:rsid w:val="009D5095"/>
    <w:rsid w:val="009D72AC"/>
    <w:rsid w:val="009E15A0"/>
    <w:rsid w:val="009E22F9"/>
    <w:rsid w:val="009E646B"/>
    <w:rsid w:val="009F22E4"/>
    <w:rsid w:val="009F427E"/>
    <w:rsid w:val="00A00603"/>
    <w:rsid w:val="00A05D5C"/>
    <w:rsid w:val="00A12CB1"/>
    <w:rsid w:val="00A15E95"/>
    <w:rsid w:val="00A2273F"/>
    <w:rsid w:val="00A24826"/>
    <w:rsid w:val="00A3116B"/>
    <w:rsid w:val="00A31B58"/>
    <w:rsid w:val="00A35FF1"/>
    <w:rsid w:val="00A409EE"/>
    <w:rsid w:val="00A412BF"/>
    <w:rsid w:val="00A41E63"/>
    <w:rsid w:val="00A43EF1"/>
    <w:rsid w:val="00A50F23"/>
    <w:rsid w:val="00A51146"/>
    <w:rsid w:val="00A56552"/>
    <w:rsid w:val="00A61F14"/>
    <w:rsid w:val="00A65F08"/>
    <w:rsid w:val="00A67E84"/>
    <w:rsid w:val="00A70DE8"/>
    <w:rsid w:val="00A71A77"/>
    <w:rsid w:val="00A72F4E"/>
    <w:rsid w:val="00A73DC0"/>
    <w:rsid w:val="00A80431"/>
    <w:rsid w:val="00A812A5"/>
    <w:rsid w:val="00A82C96"/>
    <w:rsid w:val="00A97AB1"/>
    <w:rsid w:val="00AA5C72"/>
    <w:rsid w:val="00AA7BBB"/>
    <w:rsid w:val="00AB331D"/>
    <w:rsid w:val="00AB4044"/>
    <w:rsid w:val="00AC44BB"/>
    <w:rsid w:val="00AC6891"/>
    <w:rsid w:val="00AF6FF0"/>
    <w:rsid w:val="00B07066"/>
    <w:rsid w:val="00B07179"/>
    <w:rsid w:val="00B10DD0"/>
    <w:rsid w:val="00B17354"/>
    <w:rsid w:val="00B226DE"/>
    <w:rsid w:val="00B30A77"/>
    <w:rsid w:val="00B32789"/>
    <w:rsid w:val="00B36B32"/>
    <w:rsid w:val="00B40224"/>
    <w:rsid w:val="00B45B8F"/>
    <w:rsid w:val="00B50757"/>
    <w:rsid w:val="00B524B8"/>
    <w:rsid w:val="00B54998"/>
    <w:rsid w:val="00B62BA5"/>
    <w:rsid w:val="00B76232"/>
    <w:rsid w:val="00B92DB9"/>
    <w:rsid w:val="00B976EB"/>
    <w:rsid w:val="00BA248D"/>
    <w:rsid w:val="00BA53F7"/>
    <w:rsid w:val="00BB3BB6"/>
    <w:rsid w:val="00BD1C5B"/>
    <w:rsid w:val="00BD73FB"/>
    <w:rsid w:val="00BE487C"/>
    <w:rsid w:val="00BE526D"/>
    <w:rsid w:val="00C000D5"/>
    <w:rsid w:val="00C03962"/>
    <w:rsid w:val="00C04DB9"/>
    <w:rsid w:val="00C124AD"/>
    <w:rsid w:val="00C138DE"/>
    <w:rsid w:val="00C15535"/>
    <w:rsid w:val="00C15EC1"/>
    <w:rsid w:val="00C23190"/>
    <w:rsid w:val="00C31BFD"/>
    <w:rsid w:val="00C34D51"/>
    <w:rsid w:val="00C418BB"/>
    <w:rsid w:val="00C4402C"/>
    <w:rsid w:val="00C44FB9"/>
    <w:rsid w:val="00C45A47"/>
    <w:rsid w:val="00C533EE"/>
    <w:rsid w:val="00C57946"/>
    <w:rsid w:val="00C649B1"/>
    <w:rsid w:val="00C7181D"/>
    <w:rsid w:val="00C8710D"/>
    <w:rsid w:val="00C873C6"/>
    <w:rsid w:val="00C929C4"/>
    <w:rsid w:val="00CA0436"/>
    <w:rsid w:val="00CA053C"/>
    <w:rsid w:val="00CA0AF4"/>
    <w:rsid w:val="00CA1F8E"/>
    <w:rsid w:val="00CA6B83"/>
    <w:rsid w:val="00CA72F5"/>
    <w:rsid w:val="00CB45C1"/>
    <w:rsid w:val="00CB47D8"/>
    <w:rsid w:val="00CB6930"/>
    <w:rsid w:val="00CD4159"/>
    <w:rsid w:val="00CD681D"/>
    <w:rsid w:val="00CE32C9"/>
    <w:rsid w:val="00CF1804"/>
    <w:rsid w:val="00CF5B17"/>
    <w:rsid w:val="00CF6D6F"/>
    <w:rsid w:val="00D04630"/>
    <w:rsid w:val="00D072AD"/>
    <w:rsid w:val="00D142E3"/>
    <w:rsid w:val="00D17AF7"/>
    <w:rsid w:val="00D205AD"/>
    <w:rsid w:val="00D2566F"/>
    <w:rsid w:val="00D26B0D"/>
    <w:rsid w:val="00D32955"/>
    <w:rsid w:val="00D332E5"/>
    <w:rsid w:val="00D3573E"/>
    <w:rsid w:val="00D426E3"/>
    <w:rsid w:val="00D52B2A"/>
    <w:rsid w:val="00D52DC9"/>
    <w:rsid w:val="00D53747"/>
    <w:rsid w:val="00D73C3A"/>
    <w:rsid w:val="00D76C16"/>
    <w:rsid w:val="00D87770"/>
    <w:rsid w:val="00D91D86"/>
    <w:rsid w:val="00D94846"/>
    <w:rsid w:val="00D94CCB"/>
    <w:rsid w:val="00DA5563"/>
    <w:rsid w:val="00DA5DA0"/>
    <w:rsid w:val="00DB1722"/>
    <w:rsid w:val="00DC0D05"/>
    <w:rsid w:val="00DC1360"/>
    <w:rsid w:val="00DD2BA2"/>
    <w:rsid w:val="00DD3E8A"/>
    <w:rsid w:val="00DD5CA0"/>
    <w:rsid w:val="00DE5801"/>
    <w:rsid w:val="00DF13BE"/>
    <w:rsid w:val="00E01933"/>
    <w:rsid w:val="00E02232"/>
    <w:rsid w:val="00E05372"/>
    <w:rsid w:val="00E063F4"/>
    <w:rsid w:val="00E064F7"/>
    <w:rsid w:val="00E139D7"/>
    <w:rsid w:val="00E13A69"/>
    <w:rsid w:val="00E140E1"/>
    <w:rsid w:val="00E15946"/>
    <w:rsid w:val="00E20C83"/>
    <w:rsid w:val="00E20C8E"/>
    <w:rsid w:val="00E302EB"/>
    <w:rsid w:val="00E34D44"/>
    <w:rsid w:val="00E43A63"/>
    <w:rsid w:val="00E44532"/>
    <w:rsid w:val="00E44D41"/>
    <w:rsid w:val="00E45C71"/>
    <w:rsid w:val="00E570DD"/>
    <w:rsid w:val="00E67CB2"/>
    <w:rsid w:val="00E71373"/>
    <w:rsid w:val="00E72CBB"/>
    <w:rsid w:val="00E814F0"/>
    <w:rsid w:val="00E83AD1"/>
    <w:rsid w:val="00E8698B"/>
    <w:rsid w:val="00E94ACA"/>
    <w:rsid w:val="00E9666C"/>
    <w:rsid w:val="00EA0492"/>
    <w:rsid w:val="00EA458F"/>
    <w:rsid w:val="00EB361B"/>
    <w:rsid w:val="00EB438D"/>
    <w:rsid w:val="00EC2A96"/>
    <w:rsid w:val="00EC41E8"/>
    <w:rsid w:val="00ED25E8"/>
    <w:rsid w:val="00ED4566"/>
    <w:rsid w:val="00ED4BA4"/>
    <w:rsid w:val="00ED5EE9"/>
    <w:rsid w:val="00ED5F48"/>
    <w:rsid w:val="00EE00B3"/>
    <w:rsid w:val="00EE0B73"/>
    <w:rsid w:val="00EE28DE"/>
    <w:rsid w:val="00EF4C7B"/>
    <w:rsid w:val="00EF5E66"/>
    <w:rsid w:val="00EF7368"/>
    <w:rsid w:val="00F12448"/>
    <w:rsid w:val="00F12B75"/>
    <w:rsid w:val="00F2645A"/>
    <w:rsid w:val="00F4042E"/>
    <w:rsid w:val="00F4091C"/>
    <w:rsid w:val="00F40A7C"/>
    <w:rsid w:val="00F42871"/>
    <w:rsid w:val="00F46F88"/>
    <w:rsid w:val="00F55417"/>
    <w:rsid w:val="00F558CA"/>
    <w:rsid w:val="00F72555"/>
    <w:rsid w:val="00F75CF2"/>
    <w:rsid w:val="00FA3C6D"/>
    <w:rsid w:val="00FA5460"/>
    <w:rsid w:val="00FB12D8"/>
    <w:rsid w:val="00FB2454"/>
    <w:rsid w:val="00FB7412"/>
    <w:rsid w:val="00FB783C"/>
    <w:rsid w:val="00FC24AA"/>
    <w:rsid w:val="00FC46CA"/>
    <w:rsid w:val="00FC4E4F"/>
    <w:rsid w:val="00FD16BA"/>
    <w:rsid w:val="00FD2395"/>
    <w:rsid w:val="00FD307A"/>
    <w:rsid w:val="00FD52D5"/>
    <w:rsid w:val="00FE280E"/>
    <w:rsid w:val="00FF187F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C217"/>
  <w15:chartTrackingRefBased/>
  <w15:docId w15:val="{CA8C6D77-6AA5-4B1C-BD15-F8902146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467"/>
  </w:style>
  <w:style w:type="paragraph" w:styleId="Footer">
    <w:name w:val="footer"/>
    <w:basedOn w:val="Normal"/>
    <w:link w:val="FooterChar"/>
    <w:uiPriority w:val="99"/>
    <w:unhideWhenUsed/>
    <w:rsid w:val="0032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467"/>
  </w:style>
  <w:style w:type="table" w:styleId="TableGrid">
    <w:name w:val="Table Grid"/>
    <w:basedOn w:val="TableNormal"/>
    <w:uiPriority w:val="39"/>
    <w:rsid w:val="009C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0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25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5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0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A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73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5326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1305BA"/>
    <w:rPr>
      <w:color w:val="808080"/>
    </w:rPr>
  </w:style>
  <w:style w:type="paragraph" w:customStyle="1" w:styleId="forzaCenterHeading">
    <w:name w:val="forzaCenterHeading"/>
    <w:basedOn w:val="Normal"/>
    <w:qFormat/>
    <w:rsid w:val="00791C3D"/>
    <w:pPr>
      <w:jc w:val="center"/>
    </w:pPr>
    <w:rPr>
      <w:b/>
      <w:bCs/>
      <w:sz w:val="28"/>
      <w:szCs w:val="28"/>
    </w:rPr>
  </w:style>
  <w:style w:type="paragraph" w:customStyle="1" w:styleId="forzaLeftSubHeading">
    <w:name w:val="forzaLeftSubHeading"/>
    <w:basedOn w:val="Normal"/>
    <w:qFormat/>
    <w:rsid w:val="002258F0"/>
    <w:pPr>
      <w:spacing w:before="240" w:after="240" w:line="240" w:lineRule="auto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45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D78281-963E-4117-842A-F99246DC586A}">
  <we:reference id="wa104381155" version="1.1.0.0" store="en-US" storeType="OMEX"/>
  <we:alternateReferences>
    <we:reference id="wa104381155" version="1.1.0.0" store="WA1043811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B554B-3531-4DE8-8133-7AF37E90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Conebar</dc:creator>
  <cp:keywords/>
  <dc:description/>
  <cp:lastModifiedBy>Matt Maxted</cp:lastModifiedBy>
  <cp:revision>2</cp:revision>
  <cp:lastPrinted>2019-02-08T16:11:00Z</cp:lastPrinted>
  <dcterms:created xsi:type="dcterms:W3CDTF">2024-02-20T13:21:00Z</dcterms:created>
  <dcterms:modified xsi:type="dcterms:W3CDTF">2024-02-20T13:21:00Z</dcterms:modified>
</cp:coreProperties>
</file>